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81E6F" w14:textId="6BC240C5"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bookmarkStart w:id="0" w:name="_GoBack"/>
      <w:bookmarkEnd w:id="0"/>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0A6657">
        <w:rPr>
          <w:rFonts w:ascii="Arial" w:hAnsi="Arial" w:cs="Arial"/>
          <w:bCs/>
          <w:color w:val="000000"/>
          <w:szCs w:val="24"/>
        </w:rPr>
        <w:t xml:space="preserve"> UN CENTRO DE ATENCIÓN DE TIEMPO PARCIAL DE PRIMERA INFANCIA- CAIF TIPO C</w:t>
      </w:r>
      <w:r w:rsidR="002D2C6A" w:rsidRPr="00356876">
        <w:rPr>
          <w:rFonts w:ascii="Arial" w:hAnsi="Arial" w:cs="Arial"/>
          <w:bCs/>
          <w:color w:val="000000"/>
          <w:szCs w:val="24"/>
        </w:rPr>
        <w:t xml:space="preserve"> </w:t>
      </w:r>
      <w:r w:rsidR="000A6657">
        <w:rPr>
          <w:rFonts w:ascii="Arial" w:hAnsi="Arial" w:cs="Arial"/>
          <w:bCs/>
          <w:color w:val="000000"/>
          <w:szCs w:val="24"/>
        </w:rPr>
        <w:t xml:space="preserve">EN LA CUIDAD DE RÍO BRANCO, DEPARTAMENTO DE CERRO LARGO </w:t>
      </w:r>
    </w:p>
    <w:p w14:paraId="1D445A99" w14:textId="77777777"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14:paraId="625463FD" w14:textId="35DD787A" w:rsidR="00356876" w:rsidRPr="00356876" w:rsidRDefault="00F01A69"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sidRPr="00356876">
        <w:rPr>
          <w:rFonts w:ascii="Arial" w:hAnsi="Arial" w:cs="Arial"/>
          <w:bCs/>
          <w:szCs w:val="24"/>
          <w:highlight w:val="white"/>
        </w:rPr>
        <w:t>BARRIO</w:t>
      </w:r>
      <w:r w:rsidR="000A6657">
        <w:rPr>
          <w:rFonts w:ascii="Arial" w:hAnsi="Arial" w:cs="Arial"/>
          <w:bCs/>
          <w:szCs w:val="24"/>
          <w:highlight w:val="white"/>
        </w:rPr>
        <w:t xml:space="preserve"> CIRILO OLIVERA, CALLE </w:t>
      </w:r>
      <w:r w:rsidR="00144E8A">
        <w:rPr>
          <w:rFonts w:ascii="Arial" w:hAnsi="Arial" w:cs="Arial"/>
          <w:bCs/>
          <w:szCs w:val="24"/>
          <w:highlight w:val="white"/>
        </w:rPr>
        <w:t xml:space="preserve">MIGUEL BARREIRO </w:t>
      </w:r>
      <w:r w:rsidR="000A6657">
        <w:rPr>
          <w:rFonts w:ascii="Arial" w:hAnsi="Arial" w:cs="Arial"/>
          <w:bCs/>
          <w:szCs w:val="24"/>
          <w:highlight w:val="white"/>
        </w:rPr>
        <w:t>S/N, RÍO BRANCO, DEPARTAMENBTO DE CERRO LARGO</w:t>
      </w:r>
      <w:r w:rsidR="0039675B" w:rsidRPr="00356876">
        <w:rPr>
          <w:rFonts w:ascii="Arial" w:hAnsi="Arial" w:cs="Arial"/>
          <w:bCs/>
          <w:szCs w:val="24"/>
          <w:highlight w:val="white"/>
        </w:rPr>
        <w:t xml:space="preserve"> –</w:t>
      </w:r>
    </w:p>
    <w:p w14:paraId="5A8CDAE4" w14:textId="77777777"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14:paraId="68B651F0" w14:textId="77777777" w:rsidR="003033DB" w:rsidRDefault="003033DB" w:rsidP="003033DB">
      <w:pPr>
        <w:rPr>
          <w:rFonts w:ascii="Arial" w:hAnsi="Arial" w:cs="Arial"/>
          <w:sz w:val="24"/>
          <w:szCs w:val="24"/>
        </w:rPr>
      </w:pPr>
    </w:p>
    <w:p w14:paraId="357260B8" w14:textId="44589F6E" w:rsidR="00356876" w:rsidRPr="00971820" w:rsidRDefault="000A6657" w:rsidP="00356876">
      <w:pPr>
        <w:jc w:val="right"/>
        <w:rPr>
          <w:rFonts w:ascii="Arial" w:hAnsi="Arial" w:cs="Arial"/>
          <w:sz w:val="24"/>
          <w:szCs w:val="24"/>
        </w:rPr>
      </w:pPr>
      <w:r>
        <w:rPr>
          <w:rFonts w:ascii="Arial" w:hAnsi="Arial" w:cs="Arial"/>
          <w:sz w:val="24"/>
          <w:szCs w:val="24"/>
        </w:rPr>
        <w:t>Cerro Largo</w:t>
      </w:r>
      <w:r w:rsidR="00356876">
        <w:rPr>
          <w:rFonts w:ascii="Arial" w:hAnsi="Arial" w:cs="Arial"/>
          <w:sz w:val="24"/>
          <w:szCs w:val="24"/>
        </w:rPr>
        <w:t>,</w:t>
      </w:r>
      <w:r>
        <w:rPr>
          <w:rFonts w:ascii="Arial" w:hAnsi="Arial" w:cs="Arial"/>
          <w:sz w:val="24"/>
          <w:szCs w:val="24"/>
        </w:rPr>
        <w:t xml:space="preserve"> J</w:t>
      </w:r>
      <w:r w:rsidR="005A3C98">
        <w:rPr>
          <w:rFonts w:ascii="Arial" w:hAnsi="Arial" w:cs="Arial"/>
          <w:sz w:val="24"/>
          <w:szCs w:val="24"/>
        </w:rPr>
        <w:t>unio</w:t>
      </w:r>
      <w:r w:rsidR="00356876">
        <w:rPr>
          <w:rFonts w:ascii="Arial" w:hAnsi="Arial" w:cs="Arial"/>
          <w:sz w:val="24"/>
          <w:szCs w:val="24"/>
        </w:rPr>
        <w:t xml:space="preserve"> 20</w:t>
      </w:r>
      <w:r w:rsidR="00603366">
        <w:rPr>
          <w:rFonts w:ascii="Arial" w:hAnsi="Arial" w:cs="Arial"/>
          <w:sz w:val="24"/>
          <w:szCs w:val="24"/>
        </w:rPr>
        <w:t>20</w:t>
      </w:r>
      <w:r w:rsidR="00356876">
        <w:rPr>
          <w:rFonts w:ascii="Arial" w:hAnsi="Arial" w:cs="Arial"/>
          <w:sz w:val="24"/>
          <w:szCs w:val="24"/>
        </w:rPr>
        <w:t>.</w:t>
      </w:r>
    </w:p>
    <w:p w14:paraId="7FF54855" w14:textId="77777777"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14:paraId="7FE4EEBE" w14:textId="77777777" w:rsidR="009421C6" w:rsidRPr="00971820" w:rsidRDefault="009421C6">
      <w:pPr>
        <w:pStyle w:val="Textoindependiente"/>
        <w:jc w:val="both"/>
        <w:rPr>
          <w:rFonts w:ascii="Arial" w:hAnsi="Arial" w:cs="Arial"/>
          <w:b w:val="0"/>
          <w:bCs/>
          <w:color w:val="000000"/>
          <w:szCs w:val="24"/>
        </w:rPr>
      </w:pPr>
    </w:p>
    <w:p w14:paraId="0CA7F79F" w14:textId="50BA6A4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w:t>
      </w:r>
      <w:r w:rsidR="000A6657" w:rsidRPr="00971820">
        <w:rPr>
          <w:rFonts w:ascii="Arial" w:hAnsi="Arial" w:cs="Arial"/>
          <w:b w:val="0"/>
          <w:bCs/>
          <w:color w:val="000000"/>
          <w:szCs w:val="24"/>
        </w:rPr>
        <w:t>las situaciones</w:t>
      </w:r>
      <w:r w:rsidRPr="00971820">
        <w:rPr>
          <w:rFonts w:ascii="Arial" w:hAnsi="Arial" w:cs="Arial"/>
          <w:b w:val="0"/>
          <w:bCs/>
          <w:color w:val="000000"/>
          <w:szCs w:val="24"/>
        </w:rPr>
        <w:t xml:space="preserve"> particulares desde una atención integral</w:t>
      </w:r>
      <w:r w:rsidR="000A6657" w:rsidRPr="00971820">
        <w:rPr>
          <w:rFonts w:ascii="Arial" w:hAnsi="Arial" w:cs="Arial"/>
          <w:b w:val="0"/>
          <w:bCs/>
          <w:color w:val="000000"/>
          <w:szCs w:val="24"/>
        </w:rPr>
        <w:t>, de</w:t>
      </w:r>
      <w:r w:rsidRPr="00971820">
        <w:rPr>
          <w:rFonts w:ascii="Arial" w:hAnsi="Arial" w:cs="Arial"/>
          <w:b w:val="0"/>
          <w:bCs/>
          <w:color w:val="000000"/>
          <w:szCs w:val="24"/>
        </w:rPr>
        <w:t xml:space="preserv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14:paraId="22D34756" w14:textId="77777777" w:rsidR="009421C6" w:rsidRPr="00971820" w:rsidRDefault="009421C6">
      <w:pPr>
        <w:pStyle w:val="Textoindependiente"/>
        <w:jc w:val="both"/>
        <w:rPr>
          <w:rFonts w:ascii="Arial" w:hAnsi="Arial" w:cs="Arial"/>
          <w:b w:val="0"/>
          <w:bCs/>
          <w:color w:val="000000"/>
          <w:szCs w:val="24"/>
        </w:rPr>
      </w:pPr>
    </w:p>
    <w:p w14:paraId="1E64670A" w14:textId="7777777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14:paraId="0CD1B856" w14:textId="6413FB9D"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14:paraId="6DA89D5C" w14:textId="77777777" w:rsidR="00E43E01" w:rsidRPr="00494882" w:rsidRDefault="00E43E01" w:rsidP="00054AB7">
      <w:pPr>
        <w:pStyle w:val="Textoindependiente"/>
        <w:jc w:val="both"/>
        <w:rPr>
          <w:rFonts w:ascii="Arial" w:hAnsi="Arial" w:cs="Arial"/>
          <w:b w:val="0"/>
          <w:bCs/>
          <w:color w:val="FF0000"/>
          <w:szCs w:val="24"/>
        </w:rPr>
      </w:pPr>
    </w:p>
    <w:p w14:paraId="64997C94" w14:textId="329A8AE4"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la interdisciplina.</w:t>
      </w:r>
    </w:p>
    <w:p w14:paraId="6F4D2296" w14:textId="77777777"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14:paraId="7D34D91D" w14:textId="77777777"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14:paraId="6F7A1ADA" w14:textId="77777777" w:rsidR="00054AB7" w:rsidRDefault="00054AB7" w:rsidP="005E4651">
      <w:pPr>
        <w:pStyle w:val="Saludo"/>
        <w:jc w:val="both"/>
        <w:rPr>
          <w:rFonts w:ascii="Arial" w:hAnsi="Arial" w:cs="Arial"/>
          <w:bCs/>
          <w:color w:val="000000"/>
          <w:sz w:val="24"/>
          <w:szCs w:val="24"/>
        </w:rPr>
      </w:pPr>
    </w:p>
    <w:p w14:paraId="3A651DFF" w14:textId="395ECCC1"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005A3C98">
        <w:rPr>
          <w:rFonts w:ascii="Arial" w:hAnsi="Arial" w:cs="Arial"/>
          <w:b/>
          <w:bCs/>
          <w:color w:val="000000"/>
          <w:sz w:val="24"/>
          <w:szCs w:val="24"/>
        </w:rPr>
        <w:t>CAIF Tipo C</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14:paraId="543CA2C4" w14:textId="77777777" w:rsidR="00054AB7" w:rsidRDefault="00054AB7" w:rsidP="005E4651">
      <w:pPr>
        <w:pStyle w:val="Saludo"/>
        <w:jc w:val="both"/>
        <w:rPr>
          <w:rFonts w:ascii="Arial" w:hAnsi="Arial" w:cs="Arial"/>
          <w:bCs/>
          <w:color w:val="000000"/>
          <w:sz w:val="24"/>
          <w:szCs w:val="24"/>
        </w:rPr>
      </w:pPr>
    </w:p>
    <w:p w14:paraId="353D1EF5" w14:textId="77777777"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14:paraId="04D96A1C" w14:textId="77777777" w:rsidR="00054AB7" w:rsidRDefault="00054AB7" w:rsidP="00054AB7"/>
    <w:p w14:paraId="23C86421" w14:textId="77777777"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14:paraId="59B6030E" w14:textId="77777777" w:rsidR="00AB6816" w:rsidRDefault="00AB6816" w:rsidP="005E4651">
      <w:pPr>
        <w:pStyle w:val="Textoindependiente"/>
        <w:jc w:val="both"/>
        <w:rPr>
          <w:rFonts w:ascii="Arial" w:hAnsi="Arial" w:cs="Arial"/>
          <w:b w:val="0"/>
          <w:bCs/>
          <w:color w:val="000000"/>
          <w:szCs w:val="24"/>
        </w:rPr>
      </w:pPr>
    </w:p>
    <w:p w14:paraId="36A00B59" w14:textId="77777777" w:rsidR="00877FF3" w:rsidRPr="00971820" w:rsidRDefault="00877FF3" w:rsidP="005E4651">
      <w:pPr>
        <w:pStyle w:val="Textoindependiente"/>
        <w:jc w:val="both"/>
        <w:rPr>
          <w:rFonts w:ascii="Arial" w:hAnsi="Arial" w:cs="Arial"/>
          <w:b w:val="0"/>
          <w:bCs/>
          <w:color w:val="000000"/>
          <w:szCs w:val="24"/>
        </w:rPr>
      </w:pPr>
    </w:p>
    <w:p w14:paraId="34E03850" w14:textId="77777777"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14:paraId="18DD2CE2" w14:textId="77777777" w:rsidR="009421C6" w:rsidRPr="00A22FDA" w:rsidRDefault="009421C6">
      <w:pPr>
        <w:pStyle w:val="Lista"/>
        <w:jc w:val="both"/>
        <w:rPr>
          <w:rFonts w:ascii="Arial" w:hAnsi="Arial" w:cs="Arial"/>
          <w:b/>
          <w:bCs/>
          <w:color w:val="000000"/>
          <w:sz w:val="24"/>
          <w:szCs w:val="24"/>
        </w:rPr>
      </w:pPr>
    </w:p>
    <w:p w14:paraId="780F8914" w14:textId="77777777"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14:paraId="070AC033" w14:textId="77777777" w:rsidR="009421C6" w:rsidRPr="00971820" w:rsidRDefault="009421C6">
      <w:pPr>
        <w:pStyle w:val="Textoindependiente"/>
        <w:jc w:val="both"/>
        <w:rPr>
          <w:rFonts w:ascii="Arial" w:hAnsi="Arial" w:cs="Arial"/>
          <w:b w:val="0"/>
          <w:bCs/>
          <w:color w:val="000000"/>
          <w:szCs w:val="24"/>
        </w:rPr>
      </w:pPr>
    </w:p>
    <w:p w14:paraId="427C28CA" w14:textId="2C291662"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A6293B">
        <w:rPr>
          <w:rFonts w:ascii="Arial" w:hAnsi="Arial" w:cs="Arial"/>
          <w:b w:val="0"/>
          <w:bCs/>
          <w:szCs w:val="24"/>
        </w:rPr>
        <w:t xml:space="preserve"> de Primera Infancia</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160BEF" w:rsidRPr="00A6293B">
        <w:rPr>
          <w:rFonts w:ascii="Arial" w:hAnsi="Arial" w:cs="Arial"/>
          <w:b w:val="0"/>
          <w:bCs/>
          <w:szCs w:val="24"/>
        </w:rPr>
        <w:t>localidad d</w:t>
      </w:r>
      <w:r w:rsidR="00054AB7" w:rsidRPr="00A6293B">
        <w:rPr>
          <w:rFonts w:ascii="Arial" w:hAnsi="Arial" w:cs="Arial"/>
          <w:b w:val="0"/>
          <w:bCs/>
          <w:szCs w:val="24"/>
        </w:rPr>
        <w:t xml:space="preserve">e </w:t>
      </w:r>
      <w:r w:rsidR="00A6293B" w:rsidRPr="00A6293B">
        <w:rPr>
          <w:rFonts w:ascii="Arial" w:hAnsi="Arial" w:cs="Arial"/>
          <w:b w:val="0"/>
          <w:bCs/>
          <w:szCs w:val="24"/>
        </w:rPr>
        <w:t xml:space="preserve">Río </w:t>
      </w:r>
      <w:r w:rsidR="00A6293B">
        <w:rPr>
          <w:rFonts w:ascii="Arial" w:hAnsi="Arial" w:cs="Arial"/>
          <w:b w:val="0"/>
          <w:bCs/>
          <w:szCs w:val="24"/>
        </w:rPr>
        <w:t>B</w:t>
      </w:r>
      <w:r w:rsidR="00A6293B" w:rsidRPr="00A6293B">
        <w:rPr>
          <w:rFonts w:ascii="Arial" w:hAnsi="Arial" w:cs="Arial"/>
          <w:b w:val="0"/>
          <w:bCs/>
          <w:szCs w:val="24"/>
        </w:rPr>
        <w:t>ranco</w:t>
      </w:r>
      <w:r w:rsidR="00A6293B">
        <w:rPr>
          <w:rFonts w:ascii="Arial" w:hAnsi="Arial" w:cs="Arial"/>
          <w:b w:val="0"/>
          <w:bCs/>
          <w:szCs w:val="24"/>
        </w:rPr>
        <w:t>.</w:t>
      </w:r>
    </w:p>
    <w:p w14:paraId="30359311" w14:textId="77777777" w:rsidR="00054AB7" w:rsidRDefault="00054AB7">
      <w:pPr>
        <w:pStyle w:val="Textoindependiente"/>
        <w:jc w:val="both"/>
        <w:rPr>
          <w:rFonts w:ascii="Arial" w:hAnsi="Arial" w:cs="Arial"/>
          <w:b w:val="0"/>
          <w:bCs/>
          <w:szCs w:val="24"/>
        </w:rPr>
      </w:pPr>
    </w:p>
    <w:p w14:paraId="1257CA2C" w14:textId="7777777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14:paraId="4CF3A90A" w14:textId="77777777" w:rsidR="009421C6" w:rsidRPr="00971820" w:rsidRDefault="009421C6">
      <w:pPr>
        <w:pStyle w:val="Textoindependiente"/>
        <w:jc w:val="both"/>
        <w:rPr>
          <w:rFonts w:ascii="Arial" w:hAnsi="Arial" w:cs="Arial"/>
          <w:b w:val="0"/>
          <w:bCs/>
          <w:color w:val="000000"/>
          <w:szCs w:val="24"/>
        </w:rPr>
      </w:pPr>
    </w:p>
    <w:p w14:paraId="3AA8C12B" w14:textId="77777777"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14:paraId="770774F8" w14:textId="77777777" w:rsidR="005A715E" w:rsidRPr="00971820" w:rsidRDefault="005A715E">
      <w:pPr>
        <w:pStyle w:val="Textoindependiente"/>
        <w:jc w:val="both"/>
        <w:rPr>
          <w:rFonts w:ascii="Arial" w:hAnsi="Arial" w:cs="Arial"/>
          <w:b w:val="0"/>
          <w:bCs/>
          <w:color w:val="000000"/>
          <w:szCs w:val="24"/>
        </w:rPr>
      </w:pPr>
    </w:p>
    <w:p w14:paraId="741F52F0" w14:textId="34A12325"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B04AA0" w:rsidRPr="00971820">
        <w:rPr>
          <w:rFonts w:ascii="Arial" w:hAnsi="Arial" w:cs="Arial"/>
          <w:b w:val="0"/>
          <w:bCs/>
          <w:color w:val="000000"/>
          <w:szCs w:val="24"/>
        </w:rPr>
        <w:t xml:space="preserve"> y Dirección Departamental de </w:t>
      </w:r>
      <w:r w:rsidR="00E02BF3">
        <w:rPr>
          <w:rFonts w:ascii="Arial" w:hAnsi="Arial" w:cs="Arial"/>
          <w:b w:val="0"/>
          <w:bCs/>
          <w:color w:val="000000"/>
          <w:szCs w:val="24"/>
        </w:rPr>
        <w:t>Cerro Largo</w:t>
      </w:r>
      <w:r w:rsidR="00936EA6">
        <w:rPr>
          <w:rFonts w:ascii="Arial" w:hAnsi="Arial" w:cs="Arial"/>
          <w:b w:val="0"/>
          <w:bCs/>
          <w:color w:val="000000"/>
          <w:szCs w:val="24"/>
        </w:rPr>
        <w:t>.</w:t>
      </w:r>
    </w:p>
    <w:p w14:paraId="70BDC356" w14:textId="77777777" w:rsidR="00160BEF" w:rsidRDefault="00160BEF" w:rsidP="003033DB">
      <w:pPr>
        <w:pStyle w:val="Textoindependiente"/>
        <w:jc w:val="both"/>
        <w:rPr>
          <w:rFonts w:ascii="Arial" w:hAnsi="Arial" w:cs="Arial"/>
          <w:b w:val="0"/>
          <w:bCs/>
          <w:color w:val="000000"/>
          <w:szCs w:val="24"/>
        </w:rPr>
      </w:pPr>
    </w:p>
    <w:p w14:paraId="3AFBA7B7" w14:textId="77777777"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14:paraId="635DD97E" w14:textId="77777777" w:rsidR="003033DB" w:rsidRPr="00971820" w:rsidRDefault="003033DB" w:rsidP="003033DB">
      <w:pPr>
        <w:pStyle w:val="Textoindependiente"/>
        <w:jc w:val="both"/>
        <w:rPr>
          <w:rFonts w:ascii="Arial" w:hAnsi="Arial" w:cs="Arial"/>
          <w:b w:val="0"/>
          <w:bCs/>
          <w:color w:val="000000"/>
          <w:szCs w:val="24"/>
        </w:rPr>
      </w:pPr>
    </w:p>
    <w:p w14:paraId="226D9197" w14:textId="3AC41111"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Montevideo, teléfono 2908 80 02, int.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14:paraId="60770706" w14:textId="77777777" w:rsidR="00917A05" w:rsidRDefault="00917A05" w:rsidP="00DD16F5">
      <w:pPr>
        <w:pStyle w:val="Textoindependiente"/>
        <w:jc w:val="both"/>
        <w:rPr>
          <w:rFonts w:ascii="Arial" w:hAnsi="Arial" w:cs="Arial"/>
          <w:b w:val="0"/>
          <w:bCs/>
          <w:color w:val="000000"/>
          <w:szCs w:val="24"/>
        </w:rPr>
      </w:pPr>
    </w:p>
    <w:p w14:paraId="515561B9" w14:textId="77777777"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14:paraId="5392C94D" w14:textId="77777777"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14:paraId="414179AC" w14:textId="1CDD122A"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14:paraId="07E58824" w14:textId="77777777" w:rsidR="009421C6" w:rsidRPr="00971820" w:rsidRDefault="009421C6">
      <w:pPr>
        <w:pStyle w:val="Textoindependiente"/>
        <w:jc w:val="both"/>
        <w:rPr>
          <w:rFonts w:ascii="Arial" w:hAnsi="Arial" w:cs="Arial"/>
          <w:b w:val="0"/>
          <w:bCs/>
          <w:color w:val="000000"/>
          <w:szCs w:val="24"/>
        </w:rPr>
      </w:pPr>
    </w:p>
    <w:p w14:paraId="0BA47997" w14:textId="4BCF178E"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14:paraId="3FD94549" w14:textId="77777777" w:rsidR="009421C6" w:rsidRPr="00971820" w:rsidRDefault="009421C6">
      <w:pPr>
        <w:pStyle w:val="Textoindependiente"/>
        <w:jc w:val="both"/>
        <w:rPr>
          <w:rFonts w:ascii="Arial" w:hAnsi="Arial" w:cs="Arial"/>
          <w:b w:val="0"/>
          <w:bCs/>
          <w:color w:val="000000"/>
          <w:szCs w:val="24"/>
        </w:rPr>
      </w:pPr>
    </w:p>
    <w:p w14:paraId="0D43DA8A" w14:textId="7777777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14:paraId="7F238B83" w14:textId="77777777" w:rsidR="009421C6" w:rsidRPr="00971820" w:rsidRDefault="009421C6">
      <w:pPr>
        <w:pStyle w:val="Textoindependiente"/>
        <w:jc w:val="both"/>
        <w:rPr>
          <w:rFonts w:ascii="Arial" w:hAnsi="Arial" w:cs="Arial"/>
          <w:b w:val="0"/>
          <w:bCs/>
          <w:color w:val="000000"/>
          <w:szCs w:val="24"/>
        </w:rPr>
      </w:pPr>
    </w:p>
    <w:p w14:paraId="11AC2750" w14:textId="7777777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14:paraId="146CF252" w14:textId="77777777" w:rsidR="009421C6" w:rsidRPr="00971820" w:rsidRDefault="009421C6">
      <w:pPr>
        <w:pStyle w:val="Textoindependiente"/>
        <w:jc w:val="both"/>
        <w:rPr>
          <w:rFonts w:ascii="Arial" w:hAnsi="Arial" w:cs="Arial"/>
          <w:b w:val="0"/>
          <w:bCs/>
          <w:color w:val="000000"/>
          <w:szCs w:val="24"/>
        </w:rPr>
      </w:pPr>
    </w:p>
    <w:p w14:paraId="3298E77E" w14:textId="77777777"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lastRenderedPageBreak/>
        <w:t>Todos los plazos vencerán el día respectivo, no admitiéndose excepción fuera del horario establecido.</w:t>
      </w:r>
    </w:p>
    <w:p w14:paraId="2EF58CFD" w14:textId="77777777" w:rsidR="009421C6" w:rsidRPr="00971820" w:rsidRDefault="009421C6">
      <w:pPr>
        <w:pStyle w:val="Textoindependiente"/>
        <w:jc w:val="both"/>
        <w:rPr>
          <w:rFonts w:ascii="Arial" w:hAnsi="Arial" w:cs="Arial"/>
          <w:b w:val="0"/>
          <w:bCs/>
          <w:color w:val="000000"/>
          <w:szCs w:val="24"/>
        </w:rPr>
      </w:pPr>
    </w:p>
    <w:p w14:paraId="1D2E92F0" w14:textId="136F05A4"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14:paraId="1EC7D08A" w14:textId="77777777" w:rsidR="009421C6" w:rsidRPr="00971820" w:rsidRDefault="009421C6">
      <w:pPr>
        <w:pStyle w:val="Textoindependiente"/>
        <w:jc w:val="both"/>
        <w:rPr>
          <w:rFonts w:ascii="Arial" w:hAnsi="Arial" w:cs="Arial"/>
          <w:b w:val="0"/>
          <w:bCs/>
          <w:color w:val="000000"/>
          <w:szCs w:val="24"/>
        </w:rPr>
      </w:pPr>
    </w:p>
    <w:p w14:paraId="7297FF51" w14:textId="77777777"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14:paraId="4C2AC7AD" w14:textId="77777777" w:rsidR="000037DE" w:rsidRPr="00971820" w:rsidRDefault="000037DE">
      <w:pPr>
        <w:pStyle w:val="Textoindependiente"/>
        <w:jc w:val="both"/>
        <w:rPr>
          <w:rFonts w:ascii="Arial" w:hAnsi="Arial" w:cs="Arial"/>
          <w:bCs/>
          <w:color w:val="000000"/>
          <w:szCs w:val="24"/>
        </w:rPr>
      </w:pPr>
    </w:p>
    <w:p w14:paraId="203B1E6D" w14:textId="38155FA8"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250067">
        <w:rPr>
          <w:rFonts w:ascii="Arial" w:hAnsi="Arial" w:cs="Arial"/>
          <w:b w:val="0"/>
          <w:bCs/>
          <w:color w:val="000000"/>
          <w:szCs w:val="24"/>
        </w:rPr>
        <w:t>a partir del día</w:t>
      </w:r>
      <w:r w:rsidR="00E02BF3">
        <w:rPr>
          <w:rFonts w:ascii="Arial" w:hAnsi="Arial" w:cs="Arial"/>
          <w:b w:val="0"/>
          <w:bCs/>
          <w:color w:val="000000"/>
          <w:szCs w:val="24"/>
        </w:rPr>
        <w:t xml:space="preserve"> Lunes 22 de Junio de 2020</w:t>
      </w:r>
      <w:r w:rsidR="00250067" w:rsidRPr="00E02BF3">
        <w:rPr>
          <w:rFonts w:ascii="Arial" w:hAnsi="Arial" w:cs="Arial"/>
          <w:b w:val="0"/>
          <w:bCs/>
          <w:color w:val="000000"/>
          <w:szCs w:val="24"/>
        </w:rPr>
        <w:t xml:space="preserve">, </w:t>
      </w:r>
      <w:r w:rsidR="00877FF3">
        <w:rPr>
          <w:rFonts w:ascii="Arial" w:hAnsi="Arial" w:cs="Arial"/>
          <w:b w:val="0"/>
          <w:bCs/>
          <w:color w:val="000000"/>
          <w:szCs w:val="24"/>
        </w:rPr>
        <w:t xml:space="preserve">o en Soriano 1209 esq. Zelmar Michelini,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r w:rsidR="00494882">
        <w:rPr>
          <w:rFonts w:ascii="Arial" w:hAnsi="Arial" w:cs="Arial"/>
          <w:b w:val="0"/>
          <w:bCs/>
          <w:color w:val="000000"/>
          <w:szCs w:val="24"/>
        </w:rPr>
        <w:t xml:space="preserve"> o </w:t>
      </w:r>
      <w:r w:rsidR="00494882" w:rsidRPr="00E43E01">
        <w:rPr>
          <w:rFonts w:ascii="Arial" w:hAnsi="Arial" w:cs="Arial"/>
          <w:b w:val="0"/>
          <w:bCs/>
          <w:szCs w:val="24"/>
        </w:rPr>
        <w:t xml:space="preserve">en la oficina de la </w:t>
      </w:r>
      <w:r w:rsidR="00E02BF3" w:rsidRPr="00E43E01">
        <w:rPr>
          <w:rFonts w:ascii="Arial" w:hAnsi="Arial" w:cs="Arial"/>
          <w:b w:val="0"/>
          <w:bCs/>
          <w:szCs w:val="24"/>
        </w:rPr>
        <w:t>Dirección</w:t>
      </w:r>
      <w:r w:rsidR="00494882" w:rsidRPr="00E43E01">
        <w:rPr>
          <w:rFonts w:ascii="Arial" w:hAnsi="Arial" w:cs="Arial"/>
          <w:b w:val="0"/>
          <w:bCs/>
          <w:szCs w:val="24"/>
        </w:rPr>
        <w:t xml:space="preserve"> </w:t>
      </w:r>
      <w:r w:rsidR="00E43E01">
        <w:rPr>
          <w:rFonts w:ascii="Arial" w:hAnsi="Arial" w:cs="Arial"/>
          <w:b w:val="0"/>
          <w:bCs/>
          <w:szCs w:val="24"/>
        </w:rPr>
        <w:t>D</w:t>
      </w:r>
      <w:r w:rsidR="00494882" w:rsidRPr="00E43E01">
        <w:rPr>
          <w:rFonts w:ascii="Arial" w:hAnsi="Arial" w:cs="Arial"/>
          <w:b w:val="0"/>
          <w:bCs/>
          <w:szCs w:val="24"/>
        </w:rPr>
        <w:t xml:space="preserve">epartamental </w:t>
      </w:r>
      <w:r w:rsidR="00E43E01">
        <w:rPr>
          <w:rFonts w:ascii="Arial" w:hAnsi="Arial" w:cs="Arial"/>
          <w:b w:val="0"/>
          <w:bCs/>
          <w:szCs w:val="24"/>
        </w:rPr>
        <w:t>de</w:t>
      </w:r>
      <w:r w:rsidR="00E02BF3">
        <w:rPr>
          <w:rFonts w:ascii="Arial" w:hAnsi="Arial" w:cs="Arial"/>
          <w:b w:val="0"/>
          <w:bCs/>
          <w:szCs w:val="24"/>
        </w:rPr>
        <w:t xml:space="preserve"> Cerro Largo </w:t>
      </w:r>
      <w:r w:rsidR="00494882" w:rsidRPr="00E43E01">
        <w:rPr>
          <w:rFonts w:ascii="Arial" w:hAnsi="Arial" w:cs="Arial"/>
          <w:b w:val="0"/>
          <w:bCs/>
          <w:szCs w:val="24"/>
        </w:rPr>
        <w:t>sita en</w:t>
      </w:r>
      <w:r w:rsidR="00E02BF3">
        <w:rPr>
          <w:rFonts w:ascii="Arial" w:hAnsi="Arial" w:cs="Arial"/>
          <w:b w:val="0"/>
          <w:bCs/>
          <w:szCs w:val="24"/>
        </w:rPr>
        <w:t xml:space="preserve"> Juan Darío Silva Nº 541 </w:t>
      </w:r>
      <w:r w:rsidR="00494882" w:rsidRPr="00E43E01">
        <w:rPr>
          <w:rFonts w:ascii="Arial" w:hAnsi="Arial" w:cs="Arial"/>
          <w:b w:val="0"/>
          <w:bCs/>
          <w:szCs w:val="24"/>
        </w:rPr>
        <w:t>en el horario de</w:t>
      </w:r>
      <w:r w:rsidR="00E02BF3">
        <w:rPr>
          <w:rFonts w:ascii="Arial" w:hAnsi="Arial" w:cs="Arial"/>
          <w:b w:val="0"/>
          <w:bCs/>
          <w:szCs w:val="24"/>
        </w:rPr>
        <w:t xml:space="preserve"> 12:00 a 15:00 y en oficina de CEPRODE DE RÍO BRANCO, dirección Virrey </w:t>
      </w:r>
      <w:r w:rsidR="00114807">
        <w:rPr>
          <w:rFonts w:ascii="Arial" w:hAnsi="Arial" w:cs="Arial"/>
          <w:b w:val="0"/>
          <w:bCs/>
          <w:szCs w:val="24"/>
        </w:rPr>
        <w:t>Arredondo</w:t>
      </w:r>
      <w:r w:rsidR="00E02BF3">
        <w:rPr>
          <w:rFonts w:ascii="Arial" w:hAnsi="Arial" w:cs="Arial"/>
          <w:b w:val="0"/>
          <w:bCs/>
          <w:szCs w:val="24"/>
        </w:rPr>
        <w:t xml:space="preserve"> Nº 1174, Apto. 2 en el horario de 12:30 a 15:30</w:t>
      </w:r>
      <w:r w:rsidR="00494882" w:rsidRPr="00E02BF3">
        <w:rPr>
          <w:rFonts w:ascii="Arial" w:hAnsi="Arial" w:cs="Arial"/>
          <w:b w:val="0"/>
          <w:bCs/>
          <w:szCs w:val="24"/>
        </w:rPr>
        <w:t>.</w:t>
      </w:r>
      <w:r w:rsidR="00494882" w:rsidRPr="00E43E01">
        <w:rPr>
          <w:rFonts w:ascii="Arial" w:hAnsi="Arial" w:cs="Arial"/>
          <w:b w:val="0"/>
          <w:bCs/>
          <w:szCs w:val="24"/>
        </w:rPr>
        <w:t xml:space="preserve"> </w:t>
      </w:r>
    </w:p>
    <w:p w14:paraId="170B08A0" w14:textId="77777777" w:rsidR="00250067" w:rsidRDefault="00250067">
      <w:pPr>
        <w:pStyle w:val="Textoindependiente"/>
        <w:jc w:val="both"/>
        <w:rPr>
          <w:rFonts w:ascii="Arial" w:hAnsi="Arial" w:cs="Arial"/>
          <w:b w:val="0"/>
          <w:bCs/>
          <w:color w:val="000000"/>
          <w:szCs w:val="24"/>
        </w:rPr>
      </w:pPr>
    </w:p>
    <w:p w14:paraId="1D56B17A" w14:textId="31CBD241" w:rsidR="00250067" w:rsidRDefault="00250067">
      <w:pPr>
        <w:pStyle w:val="Textoindependiente"/>
        <w:jc w:val="both"/>
        <w:rPr>
          <w:rFonts w:ascii="Arial" w:hAnsi="Arial" w:cs="Arial"/>
          <w:b w:val="0"/>
          <w:bCs/>
          <w:color w:val="000000"/>
          <w:szCs w:val="24"/>
        </w:rPr>
      </w:pPr>
      <w:r>
        <w:rPr>
          <w:rFonts w:ascii="Arial" w:hAnsi="Arial" w:cs="Arial"/>
          <w:b w:val="0"/>
          <w:bCs/>
          <w:color w:val="000000"/>
          <w:szCs w:val="24"/>
        </w:rPr>
        <w:t xml:space="preserve">A la hora </w:t>
      </w:r>
      <w:r w:rsidR="00783DB5">
        <w:rPr>
          <w:rFonts w:ascii="Arial" w:hAnsi="Arial" w:cs="Arial"/>
          <w:b w:val="0"/>
          <w:bCs/>
          <w:color w:val="000000"/>
          <w:szCs w:val="24"/>
        </w:rPr>
        <w:t>15:30</w:t>
      </w:r>
      <w:r>
        <w:rPr>
          <w:rFonts w:ascii="Arial" w:hAnsi="Arial" w:cs="Arial"/>
          <w:b w:val="0"/>
          <w:bCs/>
          <w:color w:val="000000"/>
          <w:szCs w:val="24"/>
        </w:rPr>
        <w:t xml:space="preserve"> del día </w:t>
      </w:r>
      <w:r w:rsidR="00783DB5">
        <w:rPr>
          <w:rFonts w:ascii="Arial" w:hAnsi="Arial" w:cs="Arial"/>
          <w:b w:val="0"/>
          <w:bCs/>
          <w:color w:val="000000"/>
          <w:szCs w:val="24"/>
        </w:rPr>
        <w:t xml:space="preserve">Lunes 13 de Julio de 2020 </w:t>
      </w:r>
      <w:r>
        <w:rPr>
          <w:rFonts w:ascii="Arial" w:hAnsi="Arial" w:cs="Arial"/>
          <w:b w:val="0"/>
          <w:bCs/>
          <w:color w:val="000000"/>
          <w:szCs w:val="24"/>
        </w:rPr>
        <w:t>se cierra la recepción de propuestas y se procederá a la apertura de los sobres labrándose acta a tales efectos.</w:t>
      </w:r>
    </w:p>
    <w:p w14:paraId="21E35683" w14:textId="77777777" w:rsidR="00250067" w:rsidRDefault="00250067">
      <w:pPr>
        <w:pStyle w:val="Textoindependiente"/>
        <w:jc w:val="both"/>
        <w:rPr>
          <w:rFonts w:ascii="Arial" w:hAnsi="Arial" w:cs="Arial"/>
          <w:b w:val="0"/>
          <w:bCs/>
          <w:color w:val="000000"/>
          <w:szCs w:val="24"/>
        </w:rPr>
      </w:pPr>
    </w:p>
    <w:p w14:paraId="297A941E" w14:textId="0CA732CB"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14:paraId="5E910309" w14:textId="77777777" w:rsidR="00C166BE" w:rsidRDefault="00C166BE">
      <w:pPr>
        <w:pStyle w:val="Textoindependiente"/>
        <w:jc w:val="both"/>
        <w:rPr>
          <w:rFonts w:ascii="Arial" w:hAnsi="Arial" w:cs="Arial"/>
          <w:b w:val="0"/>
          <w:szCs w:val="24"/>
        </w:rPr>
      </w:pPr>
    </w:p>
    <w:p w14:paraId="68E0C278" w14:textId="30BC7EBF"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14:paraId="19A6C5C6" w14:textId="77777777" w:rsidR="00AE518C" w:rsidRPr="00A22FDA" w:rsidRDefault="00AE518C">
      <w:pPr>
        <w:pStyle w:val="Textoindependiente"/>
        <w:jc w:val="both"/>
        <w:rPr>
          <w:rFonts w:ascii="Arial" w:hAnsi="Arial" w:cs="Arial"/>
          <w:b w:val="0"/>
          <w:bCs/>
          <w:color w:val="000000"/>
          <w:szCs w:val="24"/>
        </w:rPr>
      </w:pPr>
    </w:p>
    <w:p w14:paraId="2DFDFDE5" w14:textId="77777777"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14:paraId="0402002E" w14:textId="77777777" w:rsidR="009421C6" w:rsidRPr="00971820" w:rsidRDefault="009421C6">
      <w:pPr>
        <w:pStyle w:val="Ttulo2"/>
        <w:rPr>
          <w:rFonts w:ascii="Arial" w:hAnsi="Arial" w:cs="Arial"/>
          <w:b w:val="0"/>
          <w:bCs/>
          <w:color w:val="000000"/>
          <w:szCs w:val="24"/>
        </w:rPr>
      </w:pPr>
    </w:p>
    <w:p w14:paraId="5BCD8AD9" w14:textId="77777777"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14:paraId="77549220" w14:textId="77777777" w:rsidR="009B28EA" w:rsidRDefault="009B28EA" w:rsidP="009B28EA">
      <w:pPr>
        <w:pStyle w:val="Ttulo2"/>
        <w:rPr>
          <w:rFonts w:ascii="Arial" w:hAnsi="Arial" w:cs="Arial"/>
          <w:bCs/>
          <w:color w:val="000000"/>
          <w:szCs w:val="24"/>
        </w:rPr>
      </w:pPr>
    </w:p>
    <w:p w14:paraId="0276DA07" w14:textId="028FAEF2"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E52F01" w:rsidRPr="00783DB5">
        <w:rPr>
          <w:rFonts w:ascii="Arial" w:hAnsi="Arial" w:cs="Arial"/>
          <w:bCs/>
          <w:color w:val="000000"/>
          <w:szCs w:val="24"/>
        </w:rPr>
        <w:t>localidad</w:t>
      </w:r>
      <w:r w:rsidR="00783DB5" w:rsidRPr="00783DB5">
        <w:rPr>
          <w:rFonts w:ascii="Arial" w:hAnsi="Arial" w:cs="Arial"/>
          <w:bCs/>
          <w:color w:val="000000"/>
          <w:szCs w:val="24"/>
        </w:rPr>
        <w:t xml:space="preserve"> de Río Branco,</w:t>
      </w:r>
      <w:r w:rsidR="009B28EA" w:rsidRPr="00FB239B">
        <w:rPr>
          <w:rFonts w:ascii="Arial" w:hAnsi="Arial" w:cs="Arial"/>
          <w:bCs/>
          <w:color w:val="000000"/>
          <w:szCs w:val="24"/>
        </w:rPr>
        <w:t xml:space="preserve"> modalidad de Tiempo Parcial y Atención Integral, Perfil CAIF, Modelo de Gestión Tipo </w:t>
      </w:r>
      <w:r w:rsidR="005A3C98">
        <w:rPr>
          <w:rFonts w:ascii="Arial" w:hAnsi="Arial" w:cs="Arial"/>
          <w:bCs/>
          <w:color w:val="000000"/>
          <w:szCs w:val="24"/>
        </w:rPr>
        <w:t>C</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5A3C98">
        <w:rPr>
          <w:rFonts w:ascii="Arial" w:hAnsi="Arial" w:cs="Arial"/>
          <w:bCs/>
          <w:color w:val="000000"/>
          <w:szCs w:val="24"/>
        </w:rPr>
        <w:t>61</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5A3C98">
        <w:rPr>
          <w:rFonts w:ascii="Arial" w:hAnsi="Arial" w:cs="Arial"/>
          <w:bCs/>
          <w:color w:val="000000"/>
          <w:szCs w:val="24"/>
        </w:rPr>
        <w:t>61</w:t>
      </w:r>
      <w:r w:rsidR="004943E7" w:rsidRPr="00FB239B">
        <w:rPr>
          <w:rFonts w:ascii="Arial" w:hAnsi="Arial" w:cs="Arial"/>
          <w:bCs/>
          <w:color w:val="000000"/>
          <w:szCs w:val="24"/>
        </w:rPr>
        <w:t xml:space="preserve"> niños/as.</w:t>
      </w:r>
    </w:p>
    <w:p w14:paraId="2496F086" w14:textId="77777777" w:rsidR="003129D6" w:rsidRPr="00971820" w:rsidRDefault="003129D6">
      <w:pPr>
        <w:pStyle w:val="Textoindependiente3"/>
        <w:rPr>
          <w:rFonts w:ascii="Arial" w:hAnsi="Arial" w:cs="Arial"/>
          <w:bCs/>
          <w:color w:val="000000"/>
          <w:sz w:val="24"/>
          <w:szCs w:val="24"/>
          <w:lang w:val="es-ES_tradnl"/>
        </w:rPr>
      </w:pPr>
    </w:p>
    <w:p w14:paraId="4D95FE14" w14:textId="77777777"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14:paraId="0E4114FE" w14:textId="77777777"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14:paraId="71CF11F0" w14:textId="77777777"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14:paraId="2FF010D6" w14:textId="77777777" w:rsidR="00A22FDA" w:rsidRPr="00A22FDA" w:rsidRDefault="00A22FDA" w:rsidP="00A22FDA"/>
    <w:p w14:paraId="27C2A3E8" w14:textId="77777777"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14:paraId="7116BDAA" w14:textId="77777777" w:rsidR="00A22FDA" w:rsidRPr="00A22FDA" w:rsidRDefault="00A22FDA" w:rsidP="00A22FDA"/>
    <w:p w14:paraId="1077206A" w14:textId="77777777"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14:paraId="45234D83" w14:textId="77777777" w:rsidR="00A22FDA" w:rsidRPr="00971820" w:rsidRDefault="00A22FDA">
      <w:pPr>
        <w:pStyle w:val="Textoindependiente3"/>
        <w:rPr>
          <w:rFonts w:ascii="Arial" w:hAnsi="Arial" w:cs="Arial"/>
          <w:bCs/>
          <w:color w:val="000000"/>
          <w:sz w:val="24"/>
          <w:szCs w:val="24"/>
        </w:rPr>
      </w:pPr>
    </w:p>
    <w:p w14:paraId="76616D9B" w14:textId="77777777" w:rsidR="009126CD" w:rsidRPr="009126CD" w:rsidRDefault="009126CD">
      <w:pPr>
        <w:pStyle w:val="Textoindependiente3"/>
        <w:rPr>
          <w:rFonts w:ascii="Arial" w:hAnsi="Arial" w:cs="Arial"/>
          <w:bCs/>
          <w:color w:val="000000"/>
          <w:sz w:val="24"/>
          <w:szCs w:val="24"/>
          <w:lang w:val="es-ES_tradnl"/>
        </w:rPr>
      </w:pPr>
    </w:p>
    <w:p w14:paraId="12B6DD68" w14:textId="77777777"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14:paraId="0C588945" w14:textId="77777777" w:rsidR="009421C6" w:rsidRPr="00971820" w:rsidRDefault="009421C6">
      <w:pPr>
        <w:pStyle w:val="Textoindependiente3"/>
        <w:rPr>
          <w:rFonts w:ascii="Arial" w:hAnsi="Arial" w:cs="Arial"/>
          <w:bCs/>
          <w:color w:val="000000"/>
          <w:sz w:val="24"/>
          <w:szCs w:val="24"/>
        </w:rPr>
      </w:pPr>
    </w:p>
    <w:p w14:paraId="3B96CF2B" w14:textId="77777777"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lastRenderedPageBreak/>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14:paraId="239679D1" w14:textId="77777777" w:rsidR="009421C6" w:rsidRPr="00971820" w:rsidRDefault="009421C6">
      <w:pPr>
        <w:pStyle w:val="Textoindependiente3"/>
        <w:rPr>
          <w:rFonts w:ascii="Arial" w:hAnsi="Arial" w:cs="Arial"/>
          <w:bCs/>
          <w:color w:val="000000"/>
          <w:sz w:val="24"/>
          <w:szCs w:val="24"/>
        </w:rPr>
      </w:pPr>
    </w:p>
    <w:p w14:paraId="5ECC0E8E" w14:textId="77777777" w:rsidR="001D4E68" w:rsidRPr="00971820" w:rsidRDefault="001D4E68">
      <w:pPr>
        <w:pStyle w:val="Lista"/>
        <w:jc w:val="both"/>
        <w:rPr>
          <w:rFonts w:ascii="Arial" w:hAnsi="Arial" w:cs="Arial"/>
          <w:bCs/>
          <w:color w:val="000000"/>
          <w:sz w:val="24"/>
          <w:szCs w:val="24"/>
        </w:rPr>
      </w:pPr>
    </w:p>
    <w:p w14:paraId="5557504D" w14:textId="77777777"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14:paraId="11B07756" w14:textId="77777777" w:rsidR="00A22FDA" w:rsidRPr="00A22FDA" w:rsidRDefault="00A22FDA">
      <w:pPr>
        <w:pStyle w:val="Lista"/>
        <w:jc w:val="both"/>
        <w:rPr>
          <w:rFonts w:ascii="Arial" w:hAnsi="Arial" w:cs="Arial"/>
          <w:b/>
          <w:bCs/>
          <w:color w:val="000000"/>
          <w:sz w:val="24"/>
          <w:szCs w:val="24"/>
        </w:rPr>
      </w:pPr>
    </w:p>
    <w:p w14:paraId="39DEDE28" w14:textId="77777777"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14:paraId="35FD7C0C" w14:textId="77777777" w:rsidR="00A22FDA" w:rsidRPr="00971820" w:rsidRDefault="00A22FDA" w:rsidP="00A22FDA">
      <w:pPr>
        <w:pStyle w:val="Lista2"/>
        <w:ind w:left="643" w:firstLine="0"/>
        <w:jc w:val="both"/>
        <w:rPr>
          <w:rFonts w:ascii="Arial" w:hAnsi="Arial" w:cs="Arial"/>
          <w:bCs/>
          <w:color w:val="000000"/>
          <w:sz w:val="24"/>
          <w:szCs w:val="24"/>
        </w:rPr>
      </w:pPr>
    </w:p>
    <w:p w14:paraId="588CB831" w14:textId="77777777"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14:paraId="298315DB" w14:textId="77777777" w:rsidR="00A22FDA" w:rsidRPr="00971820" w:rsidRDefault="00A22FDA" w:rsidP="00A22FDA">
      <w:pPr>
        <w:pStyle w:val="Lista2"/>
        <w:ind w:left="0" w:firstLine="0"/>
        <w:jc w:val="both"/>
        <w:rPr>
          <w:rFonts w:ascii="Arial" w:hAnsi="Arial" w:cs="Arial"/>
          <w:bCs/>
          <w:color w:val="000000"/>
          <w:sz w:val="24"/>
          <w:szCs w:val="24"/>
        </w:rPr>
      </w:pPr>
    </w:p>
    <w:p w14:paraId="24EA352C" w14:textId="5A8F6D4D"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14:paraId="48069ED1" w14:textId="77777777" w:rsidR="00A22FDA" w:rsidRPr="00971820" w:rsidRDefault="00A22FDA" w:rsidP="00A22FDA">
      <w:pPr>
        <w:pStyle w:val="Lista2"/>
        <w:ind w:left="0" w:firstLine="0"/>
        <w:jc w:val="both"/>
        <w:rPr>
          <w:rFonts w:ascii="Arial" w:hAnsi="Arial" w:cs="Arial"/>
          <w:bCs/>
          <w:color w:val="000000"/>
          <w:sz w:val="24"/>
          <w:szCs w:val="24"/>
        </w:rPr>
      </w:pPr>
    </w:p>
    <w:p w14:paraId="41079CDB" w14:textId="5DEE1510"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14:paraId="5C194ABC" w14:textId="77777777" w:rsidR="008F7A4A" w:rsidRDefault="008F7A4A" w:rsidP="008F7A4A">
      <w:pPr>
        <w:pStyle w:val="Prrafodelista"/>
        <w:rPr>
          <w:rFonts w:ascii="Arial" w:hAnsi="Arial" w:cs="Arial"/>
          <w:bCs/>
          <w:color w:val="000000"/>
          <w:sz w:val="24"/>
          <w:szCs w:val="24"/>
        </w:rPr>
      </w:pPr>
    </w:p>
    <w:p w14:paraId="5154EB95" w14:textId="77777777"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14:paraId="41DE9270" w14:textId="77777777" w:rsidR="009421C6" w:rsidRPr="00971820" w:rsidRDefault="009421C6">
      <w:pPr>
        <w:pStyle w:val="Textoindependiente3"/>
        <w:rPr>
          <w:rFonts w:ascii="Arial" w:hAnsi="Arial" w:cs="Arial"/>
          <w:bCs/>
          <w:color w:val="000000"/>
          <w:sz w:val="24"/>
          <w:szCs w:val="24"/>
        </w:rPr>
      </w:pPr>
    </w:p>
    <w:p w14:paraId="12A4AE54" w14:textId="77777777"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14:paraId="52C0859C" w14:textId="77777777" w:rsidR="00A22FDA" w:rsidRDefault="00A22FDA" w:rsidP="00A22FDA"/>
    <w:p w14:paraId="3ED29B3F" w14:textId="77777777" w:rsidR="00A22FDA" w:rsidRPr="00A22FDA" w:rsidRDefault="00A22FDA" w:rsidP="00A22FDA"/>
    <w:p w14:paraId="309A971B" w14:textId="77777777"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14:paraId="35A3AAC5" w14:textId="77777777" w:rsidR="009421C6" w:rsidRPr="00971820" w:rsidRDefault="009421C6">
      <w:pPr>
        <w:pStyle w:val="Textoindependiente3"/>
        <w:rPr>
          <w:rFonts w:ascii="Arial" w:hAnsi="Arial" w:cs="Arial"/>
          <w:bCs/>
          <w:color w:val="000000"/>
          <w:sz w:val="24"/>
          <w:szCs w:val="24"/>
        </w:rPr>
      </w:pPr>
    </w:p>
    <w:p w14:paraId="62DB17BD" w14:textId="77777777"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 xml:space="preserve">firmadas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14:paraId="0A2A9524" w14:textId="77777777" w:rsidR="006D6F19" w:rsidRPr="00971820" w:rsidRDefault="006D6F19" w:rsidP="006D6F19">
      <w:pPr>
        <w:pStyle w:val="Textoindependiente3"/>
        <w:rPr>
          <w:rFonts w:ascii="Arial" w:hAnsi="Arial" w:cs="Arial"/>
          <w:bCs/>
          <w:color w:val="000000"/>
          <w:sz w:val="24"/>
          <w:szCs w:val="24"/>
        </w:rPr>
      </w:pPr>
    </w:p>
    <w:p w14:paraId="1EA833A3" w14:textId="77777777"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4, fondo blanco, tipo de letra fuente Arial o Times New Roman,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14:paraId="35D1B87A" w14:textId="77777777" w:rsidR="003C1811" w:rsidRDefault="003C1811">
      <w:pPr>
        <w:pStyle w:val="Textoindependiente3"/>
        <w:rPr>
          <w:rFonts w:ascii="Arial" w:hAnsi="Arial" w:cs="Arial"/>
          <w:bCs/>
          <w:color w:val="000000"/>
          <w:sz w:val="24"/>
          <w:szCs w:val="24"/>
        </w:rPr>
      </w:pPr>
    </w:p>
    <w:p w14:paraId="499EE601" w14:textId="77777777" w:rsidR="00BB2643" w:rsidRPr="00971820" w:rsidRDefault="00BB2643">
      <w:pPr>
        <w:pStyle w:val="Textoindependiente3"/>
        <w:rPr>
          <w:rFonts w:ascii="Arial" w:hAnsi="Arial" w:cs="Arial"/>
          <w:bCs/>
          <w:color w:val="000000"/>
          <w:sz w:val="24"/>
          <w:szCs w:val="24"/>
        </w:rPr>
      </w:pPr>
    </w:p>
    <w:p w14:paraId="6FEA8B5A" w14:textId="77777777"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14:paraId="13F0F77B" w14:textId="77777777" w:rsidR="006B374F" w:rsidRPr="00A22FDA" w:rsidRDefault="006B374F">
      <w:pPr>
        <w:pStyle w:val="Textoindependiente"/>
        <w:jc w:val="both"/>
        <w:rPr>
          <w:rFonts w:ascii="Arial" w:hAnsi="Arial" w:cs="Arial"/>
          <w:bCs/>
          <w:color w:val="000000"/>
          <w:szCs w:val="24"/>
        </w:rPr>
      </w:pPr>
    </w:p>
    <w:p w14:paraId="1E52DFDC" w14:textId="77777777"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14:paraId="6C62BAE9" w14:textId="77777777" w:rsidR="00A22FDA" w:rsidRPr="00A22FDA" w:rsidRDefault="00A22FDA">
      <w:pPr>
        <w:pStyle w:val="Sangra2detindependiente"/>
        <w:ind w:left="0"/>
        <w:rPr>
          <w:rFonts w:ascii="Arial" w:hAnsi="Arial" w:cs="Arial"/>
          <w:b/>
          <w:bCs/>
          <w:color w:val="000000"/>
          <w:sz w:val="24"/>
          <w:szCs w:val="24"/>
        </w:rPr>
      </w:pPr>
    </w:p>
    <w:p w14:paraId="22A95B22" w14:textId="77777777"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14:paraId="5619DCC6" w14:textId="77777777" w:rsidR="00A22FDA" w:rsidRPr="00971820" w:rsidRDefault="00A22FDA">
      <w:pPr>
        <w:pStyle w:val="Sangra2detindependiente"/>
        <w:ind w:left="0"/>
        <w:rPr>
          <w:rFonts w:ascii="Arial" w:hAnsi="Arial" w:cs="Arial"/>
          <w:bCs/>
          <w:color w:val="000000"/>
          <w:sz w:val="24"/>
          <w:szCs w:val="24"/>
        </w:rPr>
      </w:pPr>
    </w:p>
    <w:p w14:paraId="39378553" w14:textId="77777777"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14:paraId="2202A27D" w14:textId="77777777"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14:paraId="5A204703" w14:textId="77777777"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14:paraId="2351215F" w14:textId="77777777"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14:paraId="7A7A06D6" w14:textId="77777777"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14:paraId="36652AF7" w14:textId="77777777"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14:paraId="622E1CDF" w14:textId="77777777"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14:paraId="1E167A5E" w14:textId="77777777"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14:paraId="5F613C71" w14:textId="77777777"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14:paraId="3058A227" w14:textId="77777777" w:rsidR="00EC781D" w:rsidRPr="00EF3FB0" w:rsidRDefault="00EC781D" w:rsidP="00EC781D">
      <w:pPr>
        <w:pStyle w:val="Lista2"/>
        <w:spacing w:before="120"/>
        <w:ind w:left="0" w:firstLine="0"/>
        <w:jc w:val="both"/>
        <w:rPr>
          <w:rFonts w:ascii="Arial" w:hAnsi="Arial" w:cs="Arial"/>
          <w:bCs/>
          <w:sz w:val="24"/>
          <w:szCs w:val="24"/>
        </w:rPr>
      </w:pPr>
    </w:p>
    <w:p w14:paraId="5351899C" w14:textId="77777777"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r w:rsidR="00A25C11">
        <w:rPr>
          <w:rFonts w:ascii="Arial" w:hAnsi="Arial" w:cs="Arial"/>
          <w:bCs/>
          <w:color w:val="000000"/>
          <w:szCs w:val="24"/>
        </w:rPr>
        <w:t>.</w:t>
      </w:r>
      <w:r>
        <w:rPr>
          <w:rFonts w:ascii="Arial" w:hAnsi="Arial" w:cs="Arial"/>
          <w:bCs/>
          <w:color w:val="000000"/>
          <w:szCs w:val="24"/>
        </w:rPr>
        <w:t>b- CONTENIDO DEL SOBRE “B”.</w:t>
      </w:r>
    </w:p>
    <w:p w14:paraId="7A18FE89" w14:textId="77777777"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14:paraId="2BE9B7F2" w14:textId="77777777"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14:paraId="4042813A" w14:textId="77777777"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14:paraId="52645E65" w14:textId="77777777"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14:paraId="6F8617BD" w14:textId="77777777"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14:paraId="06499FB4" w14:textId="77777777"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14:paraId="5180818C" w14:textId="77777777"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14:paraId="49F6CACD" w14:textId="77777777"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14:paraId="1BCEE661" w14:textId="6E6FAB89"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de </w:t>
      </w:r>
      <w:r w:rsidRPr="00121F6B">
        <w:rPr>
          <w:rFonts w:ascii="Arial" w:hAnsi="Arial" w:cs="Arial"/>
          <w:bCs/>
          <w:sz w:val="24"/>
          <w:szCs w:val="24"/>
        </w:rPr>
        <w:lastRenderedPageBreak/>
        <w:t xml:space="preserve">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14:paraId="6B68CAC9" w14:textId="77777777"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14:paraId="2E388006" w14:textId="77777777" w:rsidR="00121F6B" w:rsidRPr="00101C4A" w:rsidRDefault="00121F6B" w:rsidP="00101C4A">
      <w:pPr>
        <w:pStyle w:val="Continuarlista"/>
        <w:jc w:val="both"/>
        <w:rPr>
          <w:rFonts w:ascii="Arial" w:hAnsi="Arial" w:cs="Arial"/>
          <w:bCs/>
          <w:color w:val="000000"/>
          <w:szCs w:val="24"/>
        </w:rPr>
      </w:pPr>
    </w:p>
    <w:p w14:paraId="48943B86" w14:textId="77777777"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14:paraId="79BC593F" w14:textId="77777777" w:rsidR="009421C6" w:rsidRPr="00971820" w:rsidRDefault="009421C6">
      <w:pPr>
        <w:jc w:val="both"/>
        <w:rPr>
          <w:rFonts w:ascii="Arial" w:hAnsi="Arial" w:cs="Arial"/>
          <w:bCs/>
          <w:color w:val="000000"/>
          <w:sz w:val="24"/>
          <w:szCs w:val="24"/>
        </w:rPr>
      </w:pPr>
    </w:p>
    <w:p w14:paraId="49B8B05C" w14:textId="77777777"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14:paraId="4D52979B" w14:textId="77777777" w:rsidR="00327C03" w:rsidRDefault="00327C03" w:rsidP="001D4E68">
      <w:pPr>
        <w:pStyle w:val="Continuarlista2"/>
        <w:jc w:val="both"/>
        <w:rPr>
          <w:rFonts w:ascii="Arial" w:hAnsi="Arial" w:cs="Arial"/>
          <w:bCs/>
          <w:color w:val="000000"/>
          <w:sz w:val="24"/>
          <w:szCs w:val="24"/>
        </w:rPr>
      </w:pPr>
    </w:p>
    <w:p w14:paraId="748EFB82" w14:textId="54C724EF"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121F6B" w:rsidRPr="00EC781D">
        <w:rPr>
          <w:rFonts w:ascii="Arial" w:hAnsi="Arial" w:cs="Arial"/>
          <w:bCs/>
          <w:color w:val="000000"/>
          <w:sz w:val="24"/>
          <w:szCs w:val="24"/>
        </w:rPr>
        <w:t>la Dirección Departamental correspondiente</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 xml:space="preserve">en los horarios de atención al público de </w:t>
      </w:r>
      <w:r w:rsidR="007A33DC" w:rsidRPr="007A33DC">
        <w:rPr>
          <w:rFonts w:ascii="Arial" w:hAnsi="Arial" w:cs="Arial"/>
          <w:bCs/>
          <w:color w:val="000000"/>
          <w:sz w:val="24"/>
          <w:szCs w:val="24"/>
        </w:rPr>
        <w:t>12</w:t>
      </w:r>
      <w:r w:rsidR="00EC781D" w:rsidRPr="007A33DC">
        <w:rPr>
          <w:rFonts w:ascii="Arial" w:hAnsi="Arial" w:cs="Arial"/>
          <w:bCs/>
          <w:color w:val="000000"/>
          <w:sz w:val="24"/>
          <w:szCs w:val="24"/>
        </w:rPr>
        <w:t xml:space="preserve"> a </w:t>
      </w:r>
      <w:r w:rsidR="007A33DC" w:rsidRPr="007A33DC">
        <w:rPr>
          <w:rFonts w:ascii="Arial" w:hAnsi="Arial" w:cs="Arial"/>
          <w:bCs/>
          <w:color w:val="000000"/>
          <w:sz w:val="24"/>
          <w:szCs w:val="24"/>
        </w:rPr>
        <w:t>15</w:t>
      </w:r>
      <w:r w:rsidR="00EC781D" w:rsidRPr="007A33DC">
        <w:rPr>
          <w:rFonts w:ascii="Arial" w:hAnsi="Arial" w:cs="Arial"/>
          <w:bCs/>
          <w:color w:val="000000"/>
          <w:sz w:val="24"/>
          <w:szCs w:val="24"/>
        </w:rPr>
        <w:t xml:space="preserve"> hs.,</w:t>
      </w:r>
      <w:r w:rsidR="007A33DC" w:rsidRPr="007A33DC">
        <w:rPr>
          <w:rFonts w:ascii="Arial" w:hAnsi="Arial" w:cs="Arial"/>
          <w:bCs/>
          <w:color w:val="000000"/>
          <w:sz w:val="24"/>
          <w:szCs w:val="24"/>
        </w:rPr>
        <w:t xml:space="preserve"> en oficina de CEPRODE DE RÍO BRANCO de 12:30 a 15:00 hasta</w:t>
      </w:r>
      <w:r w:rsidR="00EC781D" w:rsidRPr="007A33DC">
        <w:rPr>
          <w:rFonts w:ascii="Arial" w:hAnsi="Arial" w:cs="Arial"/>
          <w:bCs/>
          <w:color w:val="000000"/>
          <w:sz w:val="24"/>
          <w:szCs w:val="24"/>
        </w:rPr>
        <w:t xml:space="preserve"> el día</w:t>
      </w:r>
      <w:r w:rsidR="007A33DC" w:rsidRPr="007A33DC">
        <w:rPr>
          <w:rFonts w:ascii="Arial" w:hAnsi="Arial" w:cs="Arial"/>
          <w:bCs/>
          <w:color w:val="000000"/>
          <w:sz w:val="24"/>
          <w:szCs w:val="24"/>
        </w:rPr>
        <w:t xml:space="preserve"> Lunes 13 de Julio de </w:t>
      </w:r>
      <w:r w:rsidR="00494882" w:rsidRPr="007A33DC">
        <w:rPr>
          <w:rFonts w:ascii="Arial" w:hAnsi="Arial" w:cs="Arial"/>
          <w:bCs/>
          <w:color w:val="000000"/>
          <w:sz w:val="24"/>
          <w:szCs w:val="24"/>
        </w:rPr>
        <w:t>2020.</w:t>
      </w:r>
    </w:p>
    <w:p w14:paraId="2C53A124" w14:textId="77777777" w:rsidR="00327C03" w:rsidRPr="00971820" w:rsidRDefault="00327C03" w:rsidP="001D4E68">
      <w:pPr>
        <w:pStyle w:val="Continuarlista2"/>
        <w:jc w:val="both"/>
        <w:rPr>
          <w:rFonts w:ascii="Arial" w:hAnsi="Arial" w:cs="Arial"/>
          <w:bCs/>
          <w:color w:val="000000"/>
          <w:sz w:val="24"/>
          <w:szCs w:val="24"/>
        </w:rPr>
      </w:pPr>
    </w:p>
    <w:p w14:paraId="1F599FBF" w14:textId="77777777"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14:paraId="4C5228AB" w14:textId="77777777" w:rsidR="00327C03" w:rsidRDefault="00327C03">
      <w:pPr>
        <w:pStyle w:val="Continuarlista2"/>
        <w:jc w:val="both"/>
        <w:rPr>
          <w:rFonts w:ascii="Arial" w:hAnsi="Arial" w:cs="Arial"/>
          <w:bCs/>
          <w:color w:val="000000"/>
          <w:sz w:val="24"/>
          <w:szCs w:val="24"/>
          <w:lang w:val="es-ES_tradnl"/>
        </w:rPr>
      </w:pPr>
    </w:p>
    <w:p w14:paraId="06EF1080" w14:textId="77777777"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14:paraId="1C58B2F4" w14:textId="77777777" w:rsidR="002D03A4" w:rsidRPr="00971820" w:rsidRDefault="002D03A4">
      <w:pPr>
        <w:pStyle w:val="Continuarlista2"/>
        <w:jc w:val="both"/>
        <w:rPr>
          <w:rFonts w:ascii="Arial" w:hAnsi="Arial" w:cs="Arial"/>
          <w:bCs/>
          <w:color w:val="000000"/>
          <w:sz w:val="24"/>
          <w:szCs w:val="24"/>
          <w:lang w:val="es-ES_tradnl"/>
        </w:rPr>
      </w:pPr>
    </w:p>
    <w:p w14:paraId="11D5F3D0" w14:textId="77777777"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14:paraId="57F73CBE" w14:textId="77777777" w:rsidR="000D7827" w:rsidRDefault="000D7827" w:rsidP="007A364E">
      <w:pPr>
        <w:jc w:val="both"/>
        <w:rPr>
          <w:rFonts w:ascii="Arial" w:hAnsi="Arial" w:cs="Arial"/>
          <w:sz w:val="24"/>
          <w:szCs w:val="24"/>
        </w:rPr>
      </w:pPr>
    </w:p>
    <w:p w14:paraId="42E2181E" w14:textId="77777777"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14:paraId="76C42198" w14:textId="77777777" w:rsidR="00327C03" w:rsidRPr="00971820" w:rsidRDefault="00327C03" w:rsidP="00327C03">
      <w:pPr>
        <w:pStyle w:val="Lista"/>
        <w:ind w:left="420" w:firstLine="0"/>
        <w:jc w:val="both"/>
        <w:rPr>
          <w:rFonts w:ascii="Arial" w:hAnsi="Arial" w:cs="Arial"/>
          <w:bCs/>
          <w:color w:val="000000"/>
          <w:sz w:val="24"/>
          <w:szCs w:val="24"/>
        </w:rPr>
      </w:pPr>
    </w:p>
    <w:p w14:paraId="5D49B73B" w14:textId="77777777"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14:paraId="70074BBD" w14:textId="77777777"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14:paraId="62F194C8" w14:textId="77777777" w:rsidR="00EF5A36" w:rsidRPr="00971820" w:rsidRDefault="00EF5A36">
      <w:pPr>
        <w:pStyle w:val="Continuarlista"/>
        <w:jc w:val="both"/>
        <w:rPr>
          <w:rFonts w:ascii="Arial" w:hAnsi="Arial" w:cs="Arial"/>
          <w:bCs/>
          <w:color w:val="000000"/>
          <w:sz w:val="24"/>
          <w:szCs w:val="24"/>
        </w:rPr>
      </w:pPr>
    </w:p>
    <w:p w14:paraId="68E5B810" w14:textId="77777777"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14:paraId="4FD31DDF" w14:textId="77777777" w:rsidR="00327C03" w:rsidRDefault="00327C03" w:rsidP="00327C03">
      <w:pPr>
        <w:pStyle w:val="Lista"/>
        <w:ind w:left="420" w:firstLine="0"/>
        <w:jc w:val="both"/>
        <w:rPr>
          <w:rFonts w:ascii="Arial" w:hAnsi="Arial" w:cs="Arial"/>
          <w:bCs/>
          <w:color w:val="000000"/>
          <w:sz w:val="24"/>
          <w:szCs w:val="24"/>
        </w:rPr>
      </w:pPr>
    </w:p>
    <w:p w14:paraId="712DC89A" w14:textId="77777777"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14:paraId="0475BEED" w14:textId="77777777" w:rsidR="007804CB" w:rsidRPr="00971820" w:rsidRDefault="007804CB" w:rsidP="00327C03">
      <w:pPr>
        <w:pStyle w:val="Lista"/>
        <w:ind w:left="420" w:firstLine="0"/>
        <w:jc w:val="both"/>
        <w:rPr>
          <w:rFonts w:ascii="Arial" w:hAnsi="Arial" w:cs="Arial"/>
          <w:bCs/>
          <w:color w:val="000000"/>
          <w:sz w:val="24"/>
          <w:szCs w:val="24"/>
        </w:rPr>
      </w:pPr>
    </w:p>
    <w:p w14:paraId="342A2AB1" w14:textId="77777777"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14:paraId="50B4A2AA" w14:textId="77777777"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14:paraId="3CD12FD8" w14:textId="791C7078"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lastRenderedPageBreak/>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14:paraId="40255460" w14:textId="33063634"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Mediante la solicitud de aclaraciones o su respuesta, ambas por escrito, 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14:paraId="7322B7B8" w14:textId="6E0D1C27"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14:paraId="15EF0DAD" w14:textId="77777777" w:rsidR="00707578" w:rsidRPr="00971820" w:rsidRDefault="00707578" w:rsidP="007804CB">
      <w:pPr>
        <w:pStyle w:val="Continuarlista"/>
        <w:ind w:left="0"/>
        <w:jc w:val="both"/>
        <w:rPr>
          <w:rFonts w:ascii="Arial" w:hAnsi="Arial" w:cs="Arial"/>
          <w:bCs/>
          <w:color w:val="000000"/>
          <w:sz w:val="24"/>
          <w:szCs w:val="24"/>
        </w:rPr>
      </w:pPr>
    </w:p>
    <w:p w14:paraId="0EEC54D5" w14:textId="77777777"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14:paraId="1B7F1E96" w14:textId="77777777"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14:paraId="76C52499" w14:textId="77777777"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14:paraId="041A060F" w14:textId="77777777"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027694" w:rsidRPr="00BD3359" w14:paraId="1135EC76" w14:textId="77777777" w:rsidTr="002577A6">
        <w:tc>
          <w:tcPr>
            <w:tcW w:w="0" w:type="auto"/>
          </w:tcPr>
          <w:p w14:paraId="75672651" w14:textId="77777777"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14:paraId="5FBD5691" w14:textId="77777777" w:rsidTr="002577A6">
        <w:tc>
          <w:tcPr>
            <w:tcW w:w="0" w:type="auto"/>
          </w:tcPr>
          <w:p w14:paraId="5CBD283B" w14:textId="77777777"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14:paraId="3B74EE16" w14:textId="77777777" w:rsidTr="002577A6">
        <w:tc>
          <w:tcPr>
            <w:tcW w:w="0" w:type="auto"/>
          </w:tcPr>
          <w:p w14:paraId="7DAEF188" w14:textId="77777777"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14:paraId="0FDE8941" w14:textId="77777777" w:rsidR="00321F94" w:rsidRDefault="00321F94" w:rsidP="00175D27">
      <w:pPr>
        <w:pStyle w:val="Continuarlista"/>
        <w:ind w:left="0"/>
        <w:jc w:val="both"/>
        <w:rPr>
          <w:rFonts w:ascii="Arial" w:hAnsi="Arial" w:cs="Arial"/>
          <w:b/>
          <w:bCs/>
          <w:color w:val="000000"/>
          <w:sz w:val="24"/>
          <w:szCs w:val="24"/>
        </w:rPr>
      </w:pPr>
    </w:p>
    <w:p w14:paraId="67442C1F" w14:textId="77777777"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027694" w:rsidRPr="00BD3359" w14:paraId="49E5FC79" w14:textId="77777777" w:rsidTr="002577A6">
        <w:tc>
          <w:tcPr>
            <w:tcW w:w="0" w:type="auto"/>
          </w:tcPr>
          <w:p w14:paraId="3D5D933A" w14:textId="77777777"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14:paraId="6597D466" w14:textId="77777777" w:rsidTr="002577A6">
        <w:tc>
          <w:tcPr>
            <w:tcW w:w="0" w:type="auto"/>
          </w:tcPr>
          <w:p w14:paraId="17139716" w14:textId="77777777"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14:paraId="299A2BF3" w14:textId="77777777" w:rsidTr="002577A6">
        <w:tc>
          <w:tcPr>
            <w:tcW w:w="0" w:type="auto"/>
          </w:tcPr>
          <w:p w14:paraId="0CBC29BF" w14:textId="77777777"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14:paraId="1A94DF86" w14:textId="77777777" w:rsidR="00175D27" w:rsidRDefault="00175D27" w:rsidP="00175D27">
      <w:pPr>
        <w:pStyle w:val="Continuarlista"/>
        <w:ind w:left="0"/>
        <w:jc w:val="both"/>
        <w:rPr>
          <w:rFonts w:ascii="Arial" w:hAnsi="Arial" w:cs="Arial"/>
          <w:b/>
          <w:bCs/>
          <w:color w:val="000000"/>
          <w:sz w:val="24"/>
          <w:szCs w:val="24"/>
        </w:rPr>
      </w:pPr>
    </w:p>
    <w:p w14:paraId="5C4FCDC7" w14:textId="03093DF8"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14:paraId="7C962AAC" w14:textId="77777777" w:rsidR="00463A47" w:rsidRDefault="00463A47" w:rsidP="00463A47">
      <w:pPr>
        <w:pStyle w:val="Textoindependiente"/>
        <w:ind w:left="643"/>
        <w:jc w:val="both"/>
        <w:rPr>
          <w:rFonts w:ascii="Arial" w:hAnsi="Arial" w:cs="Arial"/>
          <w:bCs/>
          <w:color w:val="000000"/>
          <w:szCs w:val="24"/>
        </w:rPr>
      </w:pPr>
    </w:p>
    <w:p w14:paraId="27F01175" w14:textId="77777777"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14:paraId="3FDA6A7B" w14:textId="77777777"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2550"/>
        <w:gridCol w:w="1509"/>
        <w:gridCol w:w="1937"/>
      </w:tblGrid>
      <w:tr w:rsidR="00A121FB" w:rsidRPr="00175D27" w14:paraId="1D3EB382" w14:textId="77777777" w:rsidTr="000C2BFA">
        <w:tc>
          <w:tcPr>
            <w:tcW w:w="0" w:type="auto"/>
          </w:tcPr>
          <w:p w14:paraId="3933B445" w14:textId="77777777"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14:paraId="0F978EC4" w14:textId="77777777"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14:paraId="444CA48F" w14:textId="77777777"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14:paraId="4B51D3FF" w14:textId="77777777"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14:paraId="30E98EE9" w14:textId="77777777" w:rsidTr="000C2BFA">
        <w:tc>
          <w:tcPr>
            <w:tcW w:w="0" w:type="auto"/>
          </w:tcPr>
          <w:p w14:paraId="09793BDA" w14:textId="77777777"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14:paraId="0AF9C176" w14:textId="77777777"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14:paraId="2A7F863D" w14:textId="77777777" w:rsidR="008D626D" w:rsidRPr="00175D27" w:rsidRDefault="008D626D" w:rsidP="00FD44FA">
            <w:pPr>
              <w:pStyle w:val="Continuarlista"/>
              <w:ind w:left="0"/>
              <w:jc w:val="both"/>
              <w:rPr>
                <w:rFonts w:ascii="Arial" w:hAnsi="Arial" w:cs="Arial"/>
                <w:b/>
                <w:bCs/>
                <w:color w:val="000000"/>
                <w:sz w:val="24"/>
                <w:szCs w:val="24"/>
              </w:rPr>
            </w:pPr>
          </w:p>
        </w:tc>
        <w:tc>
          <w:tcPr>
            <w:tcW w:w="0" w:type="auto"/>
          </w:tcPr>
          <w:p w14:paraId="794D98BD" w14:textId="77777777"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14:paraId="72F4C3EB" w14:textId="77777777" w:rsidTr="000C2BFA">
        <w:tc>
          <w:tcPr>
            <w:tcW w:w="0" w:type="auto"/>
          </w:tcPr>
          <w:p w14:paraId="0B1C4B0D" w14:textId="77777777"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14:paraId="5777F35C" w14:textId="77777777"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14:paraId="2FBFEEC2" w14:textId="77777777" w:rsidR="008D626D" w:rsidRPr="00175D27" w:rsidRDefault="008D626D" w:rsidP="00FD44FA">
            <w:pPr>
              <w:pStyle w:val="Continuarlista"/>
              <w:ind w:left="0"/>
              <w:jc w:val="both"/>
              <w:rPr>
                <w:rFonts w:ascii="Arial" w:hAnsi="Arial" w:cs="Arial"/>
                <w:b/>
                <w:bCs/>
                <w:color w:val="000000"/>
                <w:sz w:val="24"/>
                <w:szCs w:val="24"/>
              </w:rPr>
            </w:pPr>
          </w:p>
        </w:tc>
        <w:tc>
          <w:tcPr>
            <w:tcW w:w="0" w:type="auto"/>
          </w:tcPr>
          <w:p w14:paraId="71375640" w14:textId="77777777"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14:paraId="767D96B4" w14:textId="77777777" w:rsidTr="00A121FB">
        <w:trPr>
          <w:trHeight w:val="754"/>
        </w:trPr>
        <w:tc>
          <w:tcPr>
            <w:tcW w:w="0" w:type="auto"/>
          </w:tcPr>
          <w:p w14:paraId="330CF327" w14:textId="77777777"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14:paraId="12D8DE7C" w14:textId="77777777"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14:paraId="24DC012F" w14:textId="77777777" w:rsidR="008D626D" w:rsidRPr="00175D27" w:rsidRDefault="008D626D" w:rsidP="00FD44FA">
            <w:pPr>
              <w:pStyle w:val="Continuarlista"/>
              <w:ind w:left="0"/>
              <w:jc w:val="both"/>
              <w:rPr>
                <w:rFonts w:ascii="Arial" w:hAnsi="Arial" w:cs="Arial"/>
                <w:bCs/>
                <w:color w:val="000000"/>
                <w:sz w:val="24"/>
                <w:szCs w:val="24"/>
              </w:rPr>
            </w:pPr>
          </w:p>
        </w:tc>
        <w:tc>
          <w:tcPr>
            <w:tcW w:w="0" w:type="auto"/>
          </w:tcPr>
          <w:p w14:paraId="27261C27" w14:textId="77777777" w:rsidR="008D626D" w:rsidRPr="00175D27" w:rsidRDefault="008D626D" w:rsidP="00FD44FA">
            <w:pPr>
              <w:pStyle w:val="Continuarlista"/>
              <w:ind w:left="0"/>
              <w:jc w:val="both"/>
              <w:rPr>
                <w:rFonts w:ascii="Arial" w:hAnsi="Arial" w:cs="Arial"/>
                <w:b/>
                <w:bCs/>
                <w:color w:val="000000"/>
                <w:sz w:val="24"/>
                <w:szCs w:val="24"/>
              </w:rPr>
            </w:pPr>
          </w:p>
        </w:tc>
        <w:tc>
          <w:tcPr>
            <w:tcW w:w="0" w:type="auto"/>
          </w:tcPr>
          <w:p w14:paraId="7C12C0DB" w14:textId="77777777"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14:paraId="107B81EF" w14:textId="77777777" w:rsidTr="00A121FB">
        <w:trPr>
          <w:trHeight w:val="754"/>
        </w:trPr>
        <w:tc>
          <w:tcPr>
            <w:tcW w:w="0" w:type="auto"/>
          </w:tcPr>
          <w:p w14:paraId="4B0B6F0D" w14:textId="77777777"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tcPr>
          <w:p w14:paraId="10B022B6" w14:textId="77777777"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14:paraId="5030638D" w14:textId="77777777" w:rsidR="00651515" w:rsidRPr="007E4A3E" w:rsidRDefault="00651515" w:rsidP="00FD44FA">
            <w:pPr>
              <w:pStyle w:val="Continuarlista"/>
              <w:ind w:left="0"/>
              <w:rPr>
                <w:rFonts w:ascii="Arial" w:hAnsi="Arial" w:cs="Arial"/>
                <w:bCs/>
                <w:i/>
                <w:color w:val="000000"/>
                <w:sz w:val="24"/>
                <w:szCs w:val="24"/>
              </w:rPr>
            </w:pPr>
          </w:p>
        </w:tc>
        <w:tc>
          <w:tcPr>
            <w:tcW w:w="0" w:type="auto"/>
          </w:tcPr>
          <w:p w14:paraId="6B680458" w14:textId="77777777" w:rsidR="00651515" w:rsidRPr="007E4A3E" w:rsidRDefault="00651515" w:rsidP="00FD44FA">
            <w:pPr>
              <w:pStyle w:val="Continuarlista"/>
              <w:ind w:left="0"/>
              <w:rPr>
                <w:rFonts w:ascii="Arial" w:hAnsi="Arial" w:cs="Arial"/>
                <w:bCs/>
                <w:i/>
                <w:color w:val="000000"/>
                <w:sz w:val="24"/>
                <w:szCs w:val="24"/>
              </w:rPr>
            </w:pPr>
          </w:p>
        </w:tc>
      </w:tr>
    </w:tbl>
    <w:p w14:paraId="6D3458E8" w14:textId="77777777" w:rsidR="00EF5A36" w:rsidRDefault="00EF5A36" w:rsidP="00EF5A36">
      <w:pPr>
        <w:pStyle w:val="Textoindependiente"/>
        <w:jc w:val="both"/>
        <w:rPr>
          <w:rFonts w:ascii="Arial" w:hAnsi="Arial" w:cs="Arial"/>
          <w:bCs/>
          <w:color w:val="000000"/>
          <w:szCs w:val="24"/>
        </w:rPr>
      </w:pPr>
    </w:p>
    <w:p w14:paraId="0C43A722" w14:textId="77777777" w:rsidR="00FB239B" w:rsidRDefault="00FB239B" w:rsidP="00EF5A36">
      <w:pPr>
        <w:pStyle w:val="Textoindependiente"/>
        <w:jc w:val="both"/>
        <w:rPr>
          <w:rFonts w:ascii="Arial" w:hAnsi="Arial" w:cs="Arial"/>
          <w:bCs/>
          <w:color w:val="000000"/>
          <w:szCs w:val="24"/>
        </w:rPr>
      </w:pPr>
    </w:p>
    <w:p w14:paraId="1A6F77BB" w14:textId="77777777" w:rsidR="00FB239B" w:rsidRDefault="00FB239B" w:rsidP="00EF5A36">
      <w:pPr>
        <w:pStyle w:val="Textoindependiente"/>
        <w:jc w:val="both"/>
        <w:rPr>
          <w:rFonts w:ascii="Arial" w:hAnsi="Arial" w:cs="Arial"/>
          <w:bCs/>
          <w:color w:val="000000"/>
          <w:szCs w:val="24"/>
        </w:rPr>
      </w:pPr>
    </w:p>
    <w:p w14:paraId="4150F323" w14:textId="77777777" w:rsidR="00FB239B" w:rsidRDefault="00FB239B" w:rsidP="00EF5A36">
      <w:pPr>
        <w:pStyle w:val="Textoindependiente"/>
        <w:jc w:val="both"/>
        <w:rPr>
          <w:rFonts w:ascii="Arial" w:hAnsi="Arial" w:cs="Arial"/>
          <w:bCs/>
          <w:color w:val="000000"/>
          <w:szCs w:val="24"/>
        </w:rPr>
      </w:pPr>
    </w:p>
    <w:p w14:paraId="598C5404" w14:textId="77777777"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14:paraId="777FF02C" w14:textId="77777777"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280"/>
        <w:gridCol w:w="2160"/>
        <w:gridCol w:w="2033"/>
      </w:tblGrid>
      <w:tr w:rsidR="000C2BFA" w:rsidRPr="00BD3359" w14:paraId="4134EDD4" w14:textId="77777777" w:rsidTr="00FD44FA">
        <w:tc>
          <w:tcPr>
            <w:tcW w:w="2486" w:type="dxa"/>
          </w:tcPr>
          <w:p w14:paraId="022DB635" w14:textId="77777777"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14:paraId="2EB3CA39" w14:textId="77777777"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14:paraId="4261C4AD" w14:textId="77777777"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14:paraId="3BC2F4C5" w14:textId="77777777"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14:paraId="6F95374E" w14:textId="77777777" w:rsidTr="00FD44FA">
        <w:tc>
          <w:tcPr>
            <w:tcW w:w="2486" w:type="dxa"/>
          </w:tcPr>
          <w:p w14:paraId="2694A3B3" w14:textId="77777777"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14:paraId="2F58E105" w14:textId="77777777"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14:paraId="7FBD523B" w14:textId="77777777"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14:paraId="1D08A456" w14:textId="77777777"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14:paraId="00982A0A" w14:textId="77777777" w:rsidTr="00FD44FA">
        <w:tc>
          <w:tcPr>
            <w:tcW w:w="2486" w:type="dxa"/>
          </w:tcPr>
          <w:p w14:paraId="4A7790CA" w14:textId="77777777"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14:paraId="67FA6D1F" w14:textId="77777777"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14:paraId="0D393301" w14:textId="77777777"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14:paraId="666660B0" w14:textId="77777777"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14:paraId="701FF634" w14:textId="77777777" w:rsidTr="00FD44FA">
        <w:tc>
          <w:tcPr>
            <w:tcW w:w="2486" w:type="dxa"/>
          </w:tcPr>
          <w:p w14:paraId="68917CE6" w14:textId="77777777"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14:paraId="30717765" w14:textId="77777777"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14:paraId="0BFE3BF4" w14:textId="77777777" w:rsidR="00651515" w:rsidRPr="007E4A3E" w:rsidRDefault="00651515" w:rsidP="00FD44FA">
            <w:pPr>
              <w:pStyle w:val="Continuarlista"/>
              <w:ind w:left="0"/>
              <w:rPr>
                <w:rFonts w:ascii="Arial" w:hAnsi="Arial" w:cs="Arial"/>
                <w:bCs/>
                <w:i/>
                <w:color w:val="000000"/>
                <w:sz w:val="24"/>
                <w:szCs w:val="24"/>
              </w:rPr>
            </w:pPr>
          </w:p>
        </w:tc>
        <w:tc>
          <w:tcPr>
            <w:tcW w:w="2041" w:type="dxa"/>
          </w:tcPr>
          <w:p w14:paraId="334EC673" w14:textId="77777777" w:rsidR="00651515" w:rsidRPr="007E4A3E" w:rsidRDefault="00651515" w:rsidP="00FD44FA">
            <w:pPr>
              <w:pStyle w:val="Continuarlista"/>
              <w:ind w:left="0"/>
              <w:rPr>
                <w:rFonts w:ascii="Arial" w:hAnsi="Arial" w:cs="Arial"/>
                <w:bCs/>
                <w:i/>
                <w:color w:val="000000"/>
                <w:sz w:val="24"/>
                <w:szCs w:val="24"/>
              </w:rPr>
            </w:pPr>
          </w:p>
        </w:tc>
      </w:tr>
    </w:tbl>
    <w:p w14:paraId="15350D39" w14:textId="77777777" w:rsidR="000C2BFA" w:rsidRDefault="000C2BFA" w:rsidP="000C2BFA">
      <w:pPr>
        <w:pStyle w:val="Textoindependiente"/>
        <w:jc w:val="both"/>
        <w:rPr>
          <w:rFonts w:ascii="Arial" w:hAnsi="Arial" w:cs="Arial"/>
          <w:bCs/>
          <w:color w:val="000000"/>
          <w:szCs w:val="24"/>
        </w:rPr>
      </w:pPr>
    </w:p>
    <w:p w14:paraId="2F48FF93" w14:textId="77777777"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14:paraId="1E818944" w14:textId="77777777"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484"/>
        <w:gridCol w:w="1230"/>
        <w:gridCol w:w="3909"/>
      </w:tblGrid>
      <w:tr w:rsidR="000C2BFA" w:rsidRPr="00175D27" w14:paraId="4B486D22" w14:textId="77777777" w:rsidTr="00651515">
        <w:tc>
          <w:tcPr>
            <w:tcW w:w="2322" w:type="dxa"/>
          </w:tcPr>
          <w:p w14:paraId="6A7BA787" w14:textId="77777777"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14:paraId="24D6DE3B" w14:textId="77777777"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14:paraId="62183E65" w14:textId="77777777"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14:paraId="571E9509" w14:textId="77777777"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14:paraId="6989ADAD" w14:textId="77777777" w:rsidTr="00651515">
        <w:tc>
          <w:tcPr>
            <w:tcW w:w="2322" w:type="dxa"/>
          </w:tcPr>
          <w:p w14:paraId="348F9CA6" w14:textId="77777777"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14:paraId="04796A58" w14:textId="77777777"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14:paraId="40F163DF" w14:textId="77777777"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14:paraId="07913ACE" w14:textId="77777777"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14:paraId="7EC27E5E" w14:textId="77777777" w:rsidTr="00651515">
        <w:tc>
          <w:tcPr>
            <w:tcW w:w="2322" w:type="dxa"/>
          </w:tcPr>
          <w:p w14:paraId="61D8B291" w14:textId="77777777"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14:paraId="51475405" w14:textId="77777777"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14:paraId="386F1A82" w14:textId="77777777"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14:paraId="1958CD23" w14:textId="77777777"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14:paraId="373AB5D3" w14:textId="77777777" w:rsidTr="00651515">
        <w:tc>
          <w:tcPr>
            <w:tcW w:w="2322" w:type="dxa"/>
          </w:tcPr>
          <w:p w14:paraId="0676E75E" w14:textId="77777777"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14:paraId="1A96C782" w14:textId="77777777"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14:paraId="25708F35" w14:textId="77777777" w:rsidR="00651515" w:rsidRPr="007E4A3E" w:rsidRDefault="00651515" w:rsidP="00FD44FA">
            <w:pPr>
              <w:pStyle w:val="Continuarlista"/>
              <w:ind w:left="0"/>
              <w:rPr>
                <w:rFonts w:ascii="Arial" w:hAnsi="Arial" w:cs="Arial"/>
                <w:bCs/>
                <w:i/>
                <w:color w:val="000000"/>
                <w:sz w:val="24"/>
                <w:szCs w:val="24"/>
              </w:rPr>
            </w:pPr>
          </w:p>
        </w:tc>
        <w:tc>
          <w:tcPr>
            <w:tcW w:w="4082" w:type="dxa"/>
          </w:tcPr>
          <w:p w14:paraId="6A32BAF2" w14:textId="77777777" w:rsidR="00651515" w:rsidRPr="007E4A3E" w:rsidRDefault="00651515" w:rsidP="00FD44FA">
            <w:pPr>
              <w:pStyle w:val="Continuarlista"/>
              <w:ind w:left="0"/>
              <w:rPr>
                <w:rFonts w:ascii="Arial" w:hAnsi="Arial" w:cs="Arial"/>
                <w:bCs/>
                <w:i/>
                <w:color w:val="000000"/>
                <w:sz w:val="24"/>
                <w:szCs w:val="24"/>
              </w:rPr>
            </w:pPr>
          </w:p>
        </w:tc>
      </w:tr>
    </w:tbl>
    <w:p w14:paraId="625E264F" w14:textId="77777777" w:rsidR="000C2BFA" w:rsidRDefault="000C2BFA" w:rsidP="000C2BFA">
      <w:pPr>
        <w:pStyle w:val="Textoindependiente"/>
        <w:ind w:left="643"/>
        <w:jc w:val="both"/>
        <w:rPr>
          <w:rFonts w:ascii="Arial" w:hAnsi="Arial" w:cs="Arial"/>
          <w:bCs/>
          <w:color w:val="000000"/>
          <w:szCs w:val="24"/>
        </w:rPr>
      </w:pPr>
    </w:p>
    <w:p w14:paraId="50F0898D" w14:textId="77777777" w:rsidR="000C2BFA" w:rsidRDefault="000C2BFA" w:rsidP="000C2BFA">
      <w:pPr>
        <w:pStyle w:val="Textoindependiente"/>
        <w:ind w:left="643"/>
        <w:jc w:val="both"/>
        <w:rPr>
          <w:rFonts w:ascii="Arial" w:hAnsi="Arial" w:cs="Arial"/>
          <w:bCs/>
          <w:color w:val="000000"/>
          <w:szCs w:val="24"/>
        </w:rPr>
      </w:pPr>
    </w:p>
    <w:p w14:paraId="36D9D2CB" w14:textId="77777777"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0C2BFA">
        <w:rPr>
          <w:rFonts w:ascii="Arial" w:hAnsi="Arial" w:cs="Arial"/>
          <w:bCs/>
          <w:color w:val="000000"/>
          <w:szCs w:val="24"/>
        </w:rPr>
        <w:t>ítem B</w:t>
      </w:r>
      <w:r w:rsidR="008D626D">
        <w:rPr>
          <w:rFonts w:ascii="Arial" w:hAnsi="Arial" w:cs="Arial"/>
          <w:bCs/>
          <w:color w:val="000000"/>
          <w:szCs w:val="24"/>
        </w:rPr>
        <w:t>)</w:t>
      </w:r>
      <w:r w:rsidR="00234EF8">
        <w:rPr>
          <w:rFonts w:ascii="Arial" w:hAnsi="Arial" w:cs="Arial"/>
          <w:bCs/>
          <w:color w:val="000000"/>
          <w:szCs w:val="24"/>
        </w:rPr>
        <w:t>, C) y D)</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14:paraId="5D789727" w14:textId="77777777" w:rsidR="00EF5A36" w:rsidRDefault="00EF5A36" w:rsidP="00EF5A36">
      <w:pPr>
        <w:pStyle w:val="Textoindependiente"/>
        <w:jc w:val="both"/>
        <w:rPr>
          <w:rFonts w:ascii="Arial" w:hAnsi="Arial" w:cs="Arial"/>
          <w:bCs/>
          <w:color w:val="000000"/>
          <w:szCs w:val="24"/>
        </w:rPr>
      </w:pPr>
    </w:p>
    <w:p w14:paraId="764B9219" w14:textId="77777777"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280"/>
        <w:gridCol w:w="2160"/>
        <w:gridCol w:w="2033"/>
      </w:tblGrid>
      <w:tr w:rsidR="00EF5A36" w:rsidRPr="00175D27" w14:paraId="77F95DE6" w14:textId="77777777" w:rsidTr="00B656EB">
        <w:tc>
          <w:tcPr>
            <w:tcW w:w="2486" w:type="dxa"/>
          </w:tcPr>
          <w:p w14:paraId="4C30CE9B" w14:textId="77777777"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14:paraId="0772DE2A" w14:textId="77777777"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14:paraId="5CC19A2B" w14:textId="77777777"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14:paraId="0A444435" w14:textId="77777777"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14:paraId="5D52C6DF" w14:textId="77777777" w:rsidTr="00B656EB">
        <w:tc>
          <w:tcPr>
            <w:tcW w:w="2486" w:type="dxa"/>
          </w:tcPr>
          <w:p w14:paraId="349426AF" w14:textId="77777777"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lastRenderedPageBreak/>
              <w:t>Sin antecedentes</w:t>
            </w:r>
          </w:p>
        </w:tc>
        <w:tc>
          <w:tcPr>
            <w:tcW w:w="2350" w:type="dxa"/>
          </w:tcPr>
          <w:p w14:paraId="329CD13B" w14:textId="77777777"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14:paraId="45138D1D" w14:textId="77777777"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14:paraId="1A1972B8" w14:textId="77777777"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14:paraId="4660F3A1" w14:textId="77777777" w:rsidTr="00B656EB">
        <w:tc>
          <w:tcPr>
            <w:tcW w:w="2486" w:type="dxa"/>
          </w:tcPr>
          <w:p w14:paraId="4BA44489" w14:textId="77777777"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r w:rsidR="00EF5A36">
              <w:rPr>
                <w:rFonts w:ascii="Arial" w:hAnsi="Arial" w:cs="Arial"/>
                <w:bCs/>
                <w:color w:val="000000"/>
                <w:sz w:val="24"/>
                <w:szCs w:val="24"/>
              </w:rPr>
              <w:t xml:space="preserve"> </w:t>
            </w:r>
          </w:p>
        </w:tc>
        <w:tc>
          <w:tcPr>
            <w:tcW w:w="2350" w:type="dxa"/>
          </w:tcPr>
          <w:p w14:paraId="77E60858" w14:textId="77777777"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14:paraId="4EDB0A3C" w14:textId="77777777"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14:paraId="442479C9" w14:textId="77777777"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14:paraId="020FD97A" w14:textId="77777777" w:rsidTr="00B656EB">
        <w:tc>
          <w:tcPr>
            <w:tcW w:w="2486" w:type="dxa"/>
          </w:tcPr>
          <w:p w14:paraId="106F38A4" w14:textId="77777777"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14:paraId="15DC9431" w14:textId="77777777"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14:paraId="4A2DE082" w14:textId="77777777" w:rsidR="00651515" w:rsidRPr="007E4A3E" w:rsidRDefault="00651515" w:rsidP="00FD44FA">
            <w:pPr>
              <w:pStyle w:val="Continuarlista"/>
              <w:ind w:left="0"/>
              <w:rPr>
                <w:rFonts w:ascii="Arial" w:hAnsi="Arial" w:cs="Arial"/>
                <w:bCs/>
                <w:i/>
                <w:color w:val="000000"/>
                <w:sz w:val="24"/>
                <w:szCs w:val="24"/>
              </w:rPr>
            </w:pPr>
          </w:p>
        </w:tc>
        <w:tc>
          <w:tcPr>
            <w:tcW w:w="2041" w:type="dxa"/>
          </w:tcPr>
          <w:p w14:paraId="5D0ACAB8" w14:textId="77777777" w:rsidR="00651515" w:rsidRPr="007E4A3E" w:rsidRDefault="00651515" w:rsidP="00FD44FA">
            <w:pPr>
              <w:pStyle w:val="Continuarlista"/>
              <w:ind w:left="0"/>
              <w:rPr>
                <w:rFonts w:ascii="Arial" w:hAnsi="Arial" w:cs="Arial"/>
                <w:bCs/>
                <w:i/>
                <w:color w:val="000000"/>
                <w:sz w:val="24"/>
                <w:szCs w:val="24"/>
              </w:rPr>
            </w:pPr>
          </w:p>
        </w:tc>
      </w:tr>
    </w:tbl>
    <w:p w14:paraId="3516CEA0" w14:textId="77777777" w:rsidR="00EF5A36" w:rsidRDefault="00EF5A36" w:rsidP="00463A47">
      <w:pPr>
        <w:pStyle w:val="Textoindependiente"/>
        <w:ind w:left="643"/>
        <w:jc w:val="both"/>
        <w:rPr>
          <w:rFonts w:ascii="Arial" w:hAnsi="Arial" w:cs="Arial"/>
          <w:bCs/>
          <w:color w:val="000000"/>
          <w:szCs w:val="24"/>
        </w:rPr>
      </w:pPr>
    </w:p>
    <w:p w14:paraId="47019789" w14:textId="77777777" w:rsidR="00463A47" w:rsidRPr="00463A47" w:rsidRDefault="00463A47" w:rsidP="00463A47">
      <w:pPr>
        <w:pStyle w:val="Textoindependiente"/>
        <w:ind w:left="643"/>
        <w:jc w:val="both"/>
        <w:rPr>
          <w:rFonts w:ascii="Arial" w:hAnsi="Arial" w:cs="Arial"/>
          <w:bCs/>
          <w:color w:val="FF0000"/>
          <w:szCs w:val="24"/>
        </w:rPr>
      </w:pPr>
    </w:p>
    <w:p w14:paraId="231F3139" w14:textId="77777777"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14:paraId="7EB011FF" w14:textId="77777777" w:rsidR="00FB239B" w:rsidRDefault="00FB239B" w:rsidP="00FB239B">
      <w:pPr>
        <w:pStyle w:val="Textoindependiente"/>
        <w:jc w:val="both"/>
        <w:rPr>
          <w:rFonts w:ascii="Arial" w:hAnsi="Arial" w:cs="Arial"/>
          <w:bCs/>
          <w:color w:val="000000"/>
          <w:szCs w:val="24"/>
        </w:rPr>
      </w:pPr>
    </w:p>
    <w:p w14:paraId="43AF6FFA" w14:textId="77777777"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14:paraId="3C67ABE7" w14:textId="77777777"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31"/>
        <w:gridCol w:w="2764"/>
        <w:gridCol w:w="1474"/>
        <w:gridCol w:w="1906"/>
      </w:tblGrid>
      <w:tr w:rsidR="00E43E01" w:rsidRPr="0066453D" w14:paraId="1593BE10" w14:textId="77777777" w:rsidTr="00AC3F93">
        <w:trPr>
          <w:trHeight w:val="570"/>
        </w:trPr>
        <w:tc>
          <w:tcPr>
            <w:tcW w:w="0" w:type="auto"/>
          </w:tcPr>
          <w:p w14:paraId="703A8DD7" w14:textId="77777777"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14:paraId="1160518B" w14:textId="77777777"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14:paraId="3724EC48" w14:textId="77777777"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14:paraId="1E895522" w14:textId="77777777"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14:paraId="21FC8192" w14:textId="77777777" w:rsidTr="00AC3F93">
        <w:trPr>
          <w:trHeight w:val="570"/>
        </w:trPr>
        <w:tc>
          <w:tcPr>
            <w:tcW w:w="0" w:type="auto"/>
          </w:tcPr>
          <w:p w14:paraId="5FEF34F1" w14:textId="77777777"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14:paraId="76CEE62D" w14:textId="77777777"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14:paraId="7A614A60" w14:textId="77777777" w:rsidR="00AC3F93" w:rsidRPr="00971820" w:rsidRDefault="00AC3F93" w:rsidP="00BE0B3F">
            <w:pPr>
              <w:pStyle w:val="Textoindependiente"/>
              <w:rPr>
                <w:rFonts w:ascii="Arial" w:hAnsi="Arial" w:cs="Arial"/>
                <w:b w:val="0"/>
                <w:bCs/>
                <w:color w:val="000000"/>
                <w:szCs w:val="24"/>
              </w:rPr>
            </w:pPr>
          </w:p>
        </w:tc>
        <w:tc>
          <w:tcPr>
            <w:tcW w:w="0" w:type="auto"/>
          </w:tcPr>
          <w:p w14:paraId="016F32CD" w14:textId="77777777" w:rsidR="00AC3F93" w:rsidRPr="00971820" w:rsidRDefault="00AC3F93" w:rsidP="00BE0B3F">
            <w:pPr>
              <w:pStyle w:val="Textoindependiente"/>
              <w:rPr>
                <w:rFonts w:ascii="Arial" w:hAnsi="Arial" w:cs="Arial"/>
                <w:b w:val="0"/>
                <w:bCs/>
                <w:color w:val="000000"/>
                <w:szCs w:val="24"/>
              </w:rPr>
            </w:pPr>
          </w:p>
        </w:tc>
      </w:tr>
      <w:tr w:rsidR="00E43E01" w:rsidRPr="00971820" w14:paraId="6382BA3F" w14:textId="77777777" w:rsidTr="00AC3F93">
        <w:trPr>
          <w:trHeight w:val="570"/>
        </w:trPr>
        <w:tc>
          <w:tcPr>
            <w:tcW w:w="0" w:type="auto"/>
          </w:tcPr>
          <w:p w14:paraId="6F038020" w14:textId="77777777"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14:paraId="745738E8" w14:textId="77777777"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14:paraId="512F0674" w14:textId="77777777" w:rsidR="00AC3F93" w:rsidRPr="00971820" w:rsidRDefault="00AC3F93" w:rsidP="00BE0B3F">
            <w:pPr>
              <w:pStyle w:val="Textoindependiente"/>
              <w:rPr>
                <w:rFonts w:ascii="Arial" w:hAnsi="Arial" w:cs="Arial"/>
                <w:b w:val="0"/>
                <w:bCs/>
                <w:color w:val="000000"/>
                <w:szCs w:val="24"/>
              </w:rPr>
            </w:pPr>
          </w:p>
        </w:tc>
        <w:tc>
          <w:tcPr>
            <w:tcW w:w="0" w:type="auto"/>
          </w:tcPr>
          <w:p w14:paraId="141778D2" w14:textId="77777777" w:rsidR="00AC3F93" w:rsidRPr="00971820" w:rsidRDefault="00AC3F93" w:rsidP="00BE0B3F">
            <w:pPr>
              <w:pStyle w:val="Textoindependiente"/>
              <w:rPr>
                <w:rFonts w:ascii="Arial" w:hAnsi="Arial" w:cs="Arial"/>
                <w:b w:val="0"/>
                <w:bCs/>
                <w:color w:val="000000"/>
                <w:szCs w:val="24"/>
              </w:rPr>
            </w:pPr>
          </w:p>
        </w:tc>
      </w:tr>
      <w:tr w:rsidR="00E43E01" w:rsidRPr="00971820" w14:paraId="6DABF056" w14:textId="77777777" w:rsidTr="00AC3F93">
        <w:trPr>
          <w:trHeight w:val="570"/>
        </w:trPr>
        <w:tc>
          <w:tcPr>
            <w:tcW w:w="0" w:type="auto"/>
          </w:tcPr>
          <w:p w14:paraId="292FF84D" w14:textId="77777777"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14:paraId="30556DA7" w14:textId="77777777"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14:paraId="585C64AD" w14:textId="77777777" w:rsidR="00ED7EE2" w:rsidRPr="007E4A3E" w:rsidRDefault="00ED7EE2" w:rsidP="00FD44FA">
            <w:pPr>
              <w:pStyle w:val="Continuarlista"/>
              <w:ind w:left="0"/>
              <w:rPr>
                <w:rFonts w:ascii="Arial" w:hAnsi="Arial" w:cs="Arial"/>
                <w:bCs/>
                <w:i/>
                <w:color w:val="000000"/>
                <w:sz w:val="24"/>
                <w:szCs w:val="24"/>
              </w:rPr>
            </w:pPr>
          </w:p>
        </w:tc>
        <w:tc>
          <w:tcPr>
            <w:tcW w:w="0" w:type="auto"/>
          </w:tcPr>
          <w:p w14:paraId="6B8F25D9" w14:textId="77777777" w:rsidR="00ED7EE2" w:rsidRPr="007E4A3E" w:rsidRDefault="00ED7EE2" w:rsidP="00FD44FA">
            <w:pPr>
              <w:pStyle w:val="Continuarlista"/>
              <w:ind w:left="0"/>
              <w:rPr>
                <w:rFonts w:ascii="Arial" w:hAnsi="Arial" w:cs="Arial"/>
                <w:bCs/>
                <w:i/>
                <w:color w:val="000000"/>
                <w:sz w:val="24"/>
                <w:szCs w:val="24"/>
              </w:rPr>
            </w:pPr>
          </w:p>
        </w:tc>
      </w:tr>
      <w:tr w:rsidR="00AC3F93" w:rsidRPr="00971820" w14:paraId="2B330C10" w14:textId="77777777" w:rsidTr="006804CC">
        <w:trPr>
          <w:trHeight w:val="570"/>
        </w:trPr>
        <w:tc>
          <w:tcPr>
            <w:tcW w:w="0" w:type="auto"/>
            <w:gridSpan w:val="4"/>
          </w:tcPr>
          <w:p w14:paraId="783012D8" w14:textId="77777777"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14:paraId="674FCF32" w14:textId="6B2EA8D7"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14:paraId="7BCC8C33" w14:textId="1C5789B2"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14:paraId="712B74F7" w14:textId="63018AAC"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14:paraId="3D7C5B12" w14:textId="77777777" w:rsidR="00100D8E" w:rsidRPr="00100D8E" w:rsidRDefault="00100D8E" w:rsidP="00CD0007">
      <w:pPr>
        <w:rPr>
          <w:color w:val="FF0000"/>
          <w:sz w:val="28"/>
          <w:szCs w:val="28"/>
        </w:rPr>
      </w:pPr>
    </w:p>
    <w:p w14:paraId="66BE99BA" w14:textId="77777777"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14:paraId="391C6CC2" w14:textId="77777777"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1808"/>
        <w:gridCol w:w="1914"/>
        <w:gridCol w:w="1937"/>
      </w:tblGrid>
      <w:tr w:rsidR="00651515" w:rsidRPr="00971820" w14:paraId="044B8153" w14:textId="77777777" w:rsidTr="00ED7EE2">
        <w:tc>
          <w:tcPr>
            <w:tcW w:w="0" w:type="auto"/>
          </w:tcPr>
          <w:p w14:paraId="12850F71" w14:textId="77777777"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14:paraId="15AE2809" w14:textId="77777777"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14:paraId="5542ADC5" w14:textId="77777777"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14:paraId="7A1149DC" w14:textId="77777777"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14:paraId="4FE1C5C2" w14:textId="77777777" w:rsidTr="00ED7EE2">
        <w:tc>
          <w:tcPr>
            <w:tcW w:w="0" w:type="auto"/>
          </w:tcPr>
          <w:p w14:paraId="5FACFF21" w14:textId="77777777"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14:paraId="0AC474C0" w14:textId="77777777"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14:paraId="2DBFA279" w14:textId="77777777" w:rsidR="00ED7EE2" w:rsidRPr="00971820" w:rsidRDefault="00ED7EE2" w:rsidP="004943E7">
            <w:pPr>
              <w:pStyle w:val="Textoindependiente"/>
              <w:jc w:val="both"/>
              <w:rPr>
                <w:rFonts w:ascii="Arial" w:hAnsi="Arial" w:cs="Arial"/>
                <w:b w:val="0"/>
                <w:bCs/>
                <w:color w:val="000000"/>
                <w:szCs w:val="24"/>
              </w:rPr>
            </w:pPr>
          </w:p>
        </w:tc>
        <w:tc>
          <w:tcPr>
            <w:tcW w:w="0" w:type="auto"/>
          </w:tcPr>
          <w:p w14:paraId="2BC8C2B1" w14:textId="77777777" w:rsidR="00ED7EE2" w:rsidRPr="00971820" w:rsidRDefault="00ED7EE2" w:rsidP="004943E7">
            <w:pPr>
              <w:pStyle w:val="Textoindependiente"/>
              <w:jc w:val="both"/>
              <w:rPr>
                <w:rFonts w:ascii="Arial" w:hAnsi="Arial" w:cs="Arial"/>
                <w:b w:val="0"/>
                <w:bCs/>
                <w:color w:val="000000"/>
                <w:szCs w:val="24"/>
              </w:rPr>
            </w:pPr>
          </w:p>
        </w:tc>
      </w:tr>
      <w:tr w:rsidR="00ED7EE2" w:rsidRPr="00971820" w14:paraId="297641C8" w14:textId="77777777" w:rsidTr="00ED7EE2">
        <w:tc>
          <w:tcPr>
            <w:tcW w:w="0" w:type="auto"/>
          </w:tcPr>
          <w:p w14:paraId="236C8BEE" w14:textId="77777777"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14:paraId="1640E4E2" w14:textId="77777777"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14:paraId="52996726" w14:textId="77777777" w:rsidR="00ED7EE2" w:rsidRPr="007E4A3E" w:rsidRDefault="00ED7EE2" w:rsidP="00FD44FA">
            <w:pPr>
              <w:pStyle w:val="Continuarlista"/>
              <w:ind w:left="0"/>
              <w:rPr>
                <w:rFonts w:ascii="Arial" w:hAnsi="Arial" w:cs="Arial"/>
                <w:bCs/>
                <w:i/>
                <w:color w:val="000000"/>
                <w:sz w:val="24"/>
                <w:szCs w:val="24"/>
              </w:rPr>
            </w:pPr>
          </w:p>
        </w:tc>
        <w:tc>
          <w:tcPr>
            <w:tcW w:w="0" w:type="auto"/>
          </w:tcPr>
          <w:p w14:paraId="62170DB8" w14:textId="77777777" w:rsidR="00ED7EE2" w:rsidRPr="007E4A3E" w:rsidRDefault="00ED7EE2" w:rsidP="00FD44FA">
            <w:pPr>
              <w:pStyle w:val="Continuarlista"/>
              <w:ind w:left="0"/>
              <w:rPr>
                <w:rFonts w:ascii="Arial" w:hAnsi="Arial" w:cs="Arial"/>
                <w:bCs/>
                <w:i/>
                <w:color w:val="000000"/>
                <w:sz w:val="24"/>
                <w:szCs w:val="24"/>
              </w:rPr>
            </w:pPr>
          </w:p>
        </w:tc>
      </w:tr>
    </w:tbl>
    <w:p w14:paraId="38C66BC0" w14:textId="77777777" w:rsidR="00273416" w:rsidRDefault="00273416" w:rsidP="00273416">
      <w:pPr>
        <w:pStyle w:val="Textoindependiente"/>
        <w:ind w:left="643"/>
        <w:jc w:val="left"/>
        <w:rPr>
          <w:rFonts w:ascii="Arial" w:hAnsi="Arial" w:cs="Arial"/>
          <w:b w:val="0"/>
          <w:bCs/>
          <w:sz w:val="28"/>
          <w:szCs w:val="32"/>
        </w:rPr>
      </w:pPr>
    </w:p>
    <w:p w14:paraId="2F207347" w14:textId="77777777"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14:paraId="0AF32C0F" w14:textId="77777777" w:rsidR="00E45AA2" w:rsidRDefault="00E45AA2" w:rsidP="00273416">
      <w:pPr>
        <w:pStyle w:val="Textoindependiente"/>
        <w:ind w:left="643"/>
        <w:jc w:val="left"/>
        <w:rPr>
          <w:rFonts w:ascii="Arial" w:hAnsi="Arial" w:cs="Arial"/>
          <w:b w:val="0"/>
          <w:bCs/>
          <w:sz w:val="28"/>
          <w:szCs w:val="32"/>
        </w:rPr>
      </w:pPr>
    </w:p>
    <w:p w14:paraId="2DEDF6F2" w14:textId="77777777"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el contexto del</w:t>
      </w:r>
      <w:r w:rsidR="001364EF">
        <w:rPr>
          <w:rFonts w:ascii="Arial" w:hAnsi="Arial" w:cs="Arial"/>
          <w:b w:val="0"/>
          <w:bCs/>
          <w:szCs w:val="32"/>
        </w:rPr>
        <w:t xml:space="preserve"> diagnóstico/</w:t>
      </w:r>
      <w:r w:rsidR="00E45AA2">
        <w:rPr>
          <w:rFonts w:ascii="Arial" w:hAnsi="Arial" w:cs="Arial"/>
          <w:b w:val="0"/>
          <w:bCs/>
          <w:szCs w:val="32"/>
        </w:rPr>
        <w:t xml:space="preserve">propuesta (objetivos de INAU, objetivos del proyecto, así como demás </w:t>
      </w:r>
      <w:r w:rsidR="001364EF">
        <w:rPr>
          <w:rFonts w:ascii="Arial" w:hAnsi="Arial" w:cs="Arial"/>
          <w:b w:val="0"/>
          <w:bCs/>
          <w:szCs w:val="32"/>
        </w:rPr>
        <w:t>aspectos</w:t>
      </w:r>
      <w:r w:rsidR="00E45AA2">
        <w:rPr>
          <w:rFonts w:ascii="Arial" w:hAnsi="Arial" w:cs="Arial"/>
          <w:b w:val="0"/>
          <w:bCs/>
          <w:szCs w:val="32"/>
        </w:rPr>
        <w:t xml:space="preserve">). </w:t>
      </w:r>
    </w:p>
    <w:p w14:paraId="1D275DEF" w14:textId="77777777" w:rsidR="00E45AA2" w:rsidRDefault="00E45AA2" w:rsidP="00273416">
      <w:pPr>
        <w:pStyle w:val="Textoindependiente"/>
        <w:ind w:left="643"/>
        <w:jc w:val="left"/>
        <w:rPr>
          <w:rFonts w:ascii="Arial" w:hAnsi="Arial" w:cs="Arial"/>
          <w:b w:val="0"/>
          <w:bCs/>
          <w:sz w:val="28"/>
          <w:szCs w:val="32"/>
        </w:rPr>
      </w:pPr>
    </w:p>
    <w:p w14:paraId="0A4B6043" w14:textId="77777777"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14:paraId="08B893EE" w14:textId="77777777"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w:t>
      </w:r>
      <w:r>
        <w:rPr>
          <w:rFonts w:ascii="Arial" w:hAnsi="Arial" w:cs="Arial"/>
          <w:b w:val="0"/>
          <w:bCs/>
          <w:szCs w:val="32"/>
        </w:rPr>
        <w:lastRenderedPageBreak/>
        <w:t xml:space="preserve">de proactividad para entablar diálogo con otras entidades e instituciones con anclaje en dicho territorio. </w:t>
      </w:r>
    </w:p>
    <w:p w14:paraId="2C0FBDAC" w14:textId="77777777" w:rsidR="00273416" w:rsidRDefault="00273416" w:rsidP="00273416">
      <w:pPr>
        <w:pStyle w:val="Textoindependiente"/>
        <w:jc w:val="left"/>
        <w:rPr>
          <w:rFonts w:ascii="Arial" w:hAnsi="Arial" w:cs="Arial"/>
          <w:b w:val="0"/>
          <w:bCs/>
          <w:sz w:val="28"/>
          <w:szCs w:val="32"/>
        </w:rPr>
      </w:pPr>
    </w:p>
    <w:p w14:paraId="72EC2967" w14:textId="77777777"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t>Zona de influencia</w:t>
      </w:r>
    </w:p>
    <w:p w14:paraId="68FD3DEA" w14:textId="77777777"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600"/>
        <w:gridCol w:w="1847"/>
        <w:gridCol w:w="2661"/>
      </w:tblGrid>
      <w:tr w:rsidR="00ED7EE2" w:rsidRPr="00234EF8" w14:paraId="4C10DF8D" w14:textId="77777777" w:rsidTr="00ED7EE2">
        <w:tc>
          <w:tcPr>
            <w:tcW w:w="3243" w:type="dxa"/>
          </w:tcPr>
          <w:p w14:paraId="563D309E"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14:paraId="047F0BD9"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14:paraId="18F62D45"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14:paraId="373374B4"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14:paraId="657F9430" w14:textId="77777777" w:rsidTr="00ED7EE2">
        <w:trPr>
          <w:trHeight w:val="320"/>
        </w:trPr>
        <w:tc>
          <w:tcPr>
            <w:tcW w:w="3243" w:type="dxa"/>
          </w:tcPr>
          <w:p w14:paraId="3E5D0CF9"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14:paraId="12C783C0"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14:paraId="0B1627AF" w14:textId="77777777"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14:paraId="6BFD0A43"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4C2D83D5" w14:textId="77777777" w:rsidTr="00ED7EE2">
        <w:trPr>
          <w:trHeight w:val="320"/>
        </w:trPr>
        <w:tc>
          <w:tcPr>
            <w:tcW w:w="3243" w:type="dxa"/>
          </w:tcPr>
          <w:p w14:paraId="6A64EC59"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14:paraId="3CCBF649"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14:paraId="77B43432" w14:textId="77777777"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14:paraId="57434EA9"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01D89AE2" w14:textId="77777777" w:rsidTr="00ED7EE2">
        <w:trPr>
          <w:trHeight w:val="320"/>
        </w:trPr>
        <w:tc>
          <w:tcPr>
            <w:tcW w:w="3243" w:type="dxa"/>
          </w:tcPr>
          <w:p w14:paraId="09276570"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14:paraId="476B321C"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14:paraId="766E2D64" w14:textId="77777777"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14:paraId="7BD051A1"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53D95B18" w14:textId="77777777" w:rsidTr="00ED7EE2">
        <w:trPr>
          <w:trHeight w:val="320"/>
        </w:trPr>
        <w:tc>
          <w:tcPr>
            <w:tcW w:w="3243" w:type="dxa"/>
          </w:tcPr>
          <w:p w14:paraId="6DBA7A49"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14:paraId="25F2267A" w14:textId="77777777"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14:paraId="55BAECB6" w14:textId="77777777"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14:paraId="7F17EC83" w14:textId="77777777" w:rsidR="00ED7EE2" w:rsidRPr="007E4A3E" w:rsidRDefault="00ED7EE2" w:rsidP="00E27895">
            <w:pPr>
              <w:pStyle w:val="Continuarlista"/>
              <w:ind w:left="0"/>
              <w:rPr>
                <w:rFonts w:ascii="Arial" w:hAnsi="Arial" w:cs="Arial"/>
                <w:bCs/>
                <w:i/>
                <w:color w:val="000000"/>
                <w:sz w:val="24"/>
                <w:szCs w:val="24"/>
              </w:rPr>
            </w:pPr>
          </w:p>
        </w:tc>
      </w:tr>
      <w:tr w:rsidR="00273416" w:rsidRPr="003344D6" w14:paraId="154F0C12" w14:textId="77777777" w:rsidTr="00E27895">
        <w:trPr>
          <w:trHeight w:val="320"/>
        </w:trPr>
        <w:tc>
          <w:tcPr>
            <w:tcW w:w="0" w:type="auto"/>
            <w:gridSpan w:val="4"/>
          </w:tcPr>
          <w:p w14:paraId="54888B26" w14:textId="77777777"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(historia del barrio, dinámica</w:t>
            </w:r>
            <w:r>
              <w:rPr>
                <w:rFonts w:ascii="Arial" w:hAnsi="Arial" w:cs="Arial"/>
                <w:bCs/>
                <w:color w:val="000000"/>
                <w:szCs w:val="24"/>
              </w:rPr>
              <w:t>s de convivencia o geográficas, etc.)</w:t>
            </w:r>
            <w:r w:rsidRPr="006D56A2">
              <w:rPr>
                <w:rFonts w:ascii="Arial" w:hAnsi="Arial" w:cs="Arial"/>
                <w:bCs/>
                <w:color w:val="000000"/>
                <w:szCs w:val="24"/>
              </w:rPr>
              <w:t xml:space="preserve"> </w:t>
            </w:r>
          </w:p>
        </w:tc>
      </w:tr>
    </w:tbl>
    <w:p w14:paraId="148ECB29" w14:textId="77777777" w:rsidR="00273416" w:rsidRDefault="00273416" w:rsidP="00273416">
      <w:pPr>
        <w:pStyle w:val="Textoindependiente"/>
        <w:jc w:val="left"/>
        <w:rPr>
          <w:rFonts w:ascii="Arial" w:hAnsi="Arial" w:cs="Arial"/>
          <w:b w:val="0"/>
          <w:bCs/>
          <w:sz w:val="28"/>
          <w:szCs w:val="32"/>
        </w:rPr>
      </w:pPr>
    </w:p>
    <w:p w14:paraId="45149559" w14:textId="77777777"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14:paraId="41B24CAD" w14:textId="77777777"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2553"/>
        <w:gridCol w:w="1321"/>
        <w:gridCol w:w="1937"/>
      </w:tblGrid>
      <w:tr w:rsidR="00273416" w:rsidRPr="00234EF8" w14:paraId="7144263E" w14:textId="77777777" w:rsidTr="00E27895">
        <w:tc>
          <w:tcPr>
            <w:tcW w:w="0" w:type="auto"/>
          </w:tcPr>
          <w:p w14:paraId="70345E6A"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14:paraId="2416F2FC"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14:paraId="1F74655F"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14:paraId="4F61AD5A"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14:paraId="5992CAD8" w14:textId="77777777" w:rsidTr="00E27895">
        <w:trPr>
          <w:trHeight w:val="320"/>
        </w:trPr>
        <w:tc>
          <w:tcPr>
            <w:tcW w:w="0" w:type="auto"/>
          </w:tcPr>
          <w:p w14:paraId="5E7BFC7A" w14:textId="77777777"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14:paraId="5591BA26"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14:paraId="529F17E0"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3C63BE92" w14:textId="77777777" w:rsidR="00273416" w:rsidRPr="003344D6" w:rsidRDefault="00273416" w:rsidP="00E27895">
            <w:pPr>
              <w:pStyle w:val="Continuarlista"/>
              <w:ind w:left="0"/>
              <w:rPr>
                <w:rFonts w:ascii="Arial" w:hAnsi="Arial" w:cs="Arial"/>
                <w:bCs/>
                <w:color w:val="000000"/>
                <w:sz w:val="24"/>
                <w:szCs w:val="24"/>
              </w:rPr>
            </w:pPr>
          </w:p>
        </w:tc>
      </w:tr>
      <w:tr w:rsidR="00273416" w:rsidRPr="003344D6" w14:paraId="437957CB" w14:textId="77777777" w:rsidTr="00E27895">
        <w:trPr>
          <w:trHeight w:val="320"/>
        </w:trPr>
        <w:tc>
          <w:tcPr>
            <w:tcW w:w="0" w:type="auto"/>
          </w:tcPr>
          <w:p w14:paraId="6F7C9835"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14:paraId="19E81DFF"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14:paraId="78D3731C"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62F3F135" w14:textId="77777777" w:rsidR="00273416" w:rsidRPr="003344D6" w:rsidRDefault="00273416" w:rsidP="00E27895">
            <w:pPr>
              <w:pStyle w:val="Continuarlista"/>
              <w:ind w:left="0"/>
              <w:rPr>
                <w:rFonts w:ascii="Arial" w:hAnsi="Arial" w:cs="Arial"/>
                <w:bCs/>
                <w:color w:val="000000"/>
                <w:sz w:val="24"/>
                <w:szCs w:val="24"/>
              </w:rPr>
            </w:pPr>
          </w:p>
        </w:tc>
      </w:tr>
      <w:tr w:rsidR="00273416" w:rsidRPr="003344D6" w14:paraId="481B1799" w14:textId="77777777" w:rsidTr="00E27895">
        <w:trPr>
          <w:trHeight w:val="320"/>
        </w:trPr>
        <w:tc>
          <w:tcPr>
            <w:tcW w:w="0" w:type="auto"/>
          </w:tcPr>
          <w:p w14:paraId="2129E2E9" w14:textId="77777777"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14:paraId="5EF2C827"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14:paraId="22F57343"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3D5384D1"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1179D0A9" w14:textId="77777777" w:rsidTr="007676CE">
        <w:trPr>
          <w:trHeight w:val="320"/>
        </w:trPr>
        <w:tc>
          <w:tcPr>
            <w:tcW w:w="0" w:type="auto"/>
          </w:tcPr>
          <w:p w14:paraId="526521F8"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14:paraId="0CD51BB0" w14:textId="77777777"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14:paraId="6693D453" w14:textId="77777777"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14:paraId="5045667E" w14:textId="77777777" w:rsidR="00ED7EE2" w:rsidRPr="007E4A3E" w:rsidRDefault="00ED7EE2" w:rsidP="00E27895">
            <w:pPr>
              <w:pStyle w:val="Continuarlista"/>
              <w:ind w:left="0"/>
              <w:rPr>
                <w:rFonts w:ascii="Arial" w:hAnsi="Arial" w:cs="Arial"/>
                <w:bCs/>
                <w:i/>
                <w:color w:val="000000"/>
                <w:sz w:val="24"/>
                <w:szCs w:val="24"/>
              </w:rPr>
            </w:pPr>
          </w:p>
        </w:tc>
      </w:tr>
      <w:tr w:rsidR="00273416" w:rsidRPr="003344D6" w14:paraId="734AA3DD" w14:textId="77777777" w:rsidTr="00E27895">
        <w:trPr>
          <w:trHeight w:val="320"/>
        </w:trPr>
        <w:tc>
          <w:tcPr>
            <w:tcW w:w="0" w:type="auto"/>
            <w:gridSpan w:val="4"/>
          </w:tcPr>
          <w:p w14:paraId="0946918E" w14:textId="77777777"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14:paraId="117D46BB" w14:textId="77777777" w:rsidR="00273416" w:rsidRDefault="00273416" w:rsidP="00273416">
      <w:pPr>
        <w:pStyle w:val="Textoindependiente"/>
        <w:jc w:val="left"/>
        <w:rPr>
          <w:rFonts w:ascii="Arial" w:hAnsi="Arial" w:cs="Arial"/>
          <w:b w:val="0"/>
          <w:bCs/>
          <w:sz w:val="28"/>
          <w:szCs w:val="32"/>
        </w:rPr>
      </w:pPr>
    </w:p>
    <w:p w14:paraId="0E0F27B6" w14:textId="77777777"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lastRenderedPageBreak/>
        <w:t>Descripción de características de la red interinstitucional zonal: composición y objetivos de trabajo</w:t>
      </w:r>
    </w:p>
    <w:p w14:paraId="7673384C" w14:textId="77777777"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1435"/>
        <w:gridCol w:w="1541"/>
        <w:gridCol w:w="1937"/>
      </w:tblGrid>
      <w:tr w:rsidR="00273416" w:rsidRPr="00234EF8" w14:paraId="707F8251" w14:textId="77777777" w:rsidTr="00AC3F93">
        <w:tc>
          <w:tcPr>
            <w:tcW w:w="0" w:type="auto"/>
            <w:shd w:val="clear" w:color="auto" w:fill="auto"/>
          </w:tcPr>
          <w:p w14:paraId="3D43AAE1"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14:paraId="67FF4989"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14:paraId="47B4F7C4"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14:paraId="049202BB"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14:paraId="01433BCD" w14:textId="77777777" w:rsidTr="00AC3F93">
        <w:tc>
          <w:tcPr>
            <w:tcW w:w="0" w:type="auto"/>
            <w:shd w:val="clear" w:color="auto" w:fill="auto"/>
          </w:tcPr>
          <w:p w14:paraId="66B75B14" w14:textId="77777777"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se corresponde con la zona de </w:t>
            </w:r>
            <w:r w:rsidR="00234EF8">
              <w:rPr>
                <w:rFonts w:ascii="Arial" w:hAnsi="Arial" w:cs="Arial"/>
                <w:bCs/>
                <w:color w:val="000000"/>
                <w:sz w:val="24"/>
                <w:szCs w:val="24"/>
              </w:rPr>
              <w:t>influencia</w:t>
            </w:r>
          </w:p>
        </w:tc>
        <w:tc>
          <w:tcPr>
            <w:tcW w:w="0" w:type="auto"/>
            <w:shd w:val="clear" w:color="auto" w:fill="auto"/>
          </w:tcPr>
          <w:p w14:paraId="232DFFA2"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14:paraId="36B4BCDF"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4EBE9ABE" w14:textId="77777777" w:rsidR="00273416" w:rsidRPr="003344D6" w:rsidRDefault="00273416" w:rsidP="00E27895">
            <w:pPr>
              <w:pStyle w:val="Continuarlista"/>
              <w:ind w:left="0"/>
              <w:rPr>
                <w:rFonts w:ascii="Arial" w:hAnsi="Arial" w:cs="Arial"/>
                <w:bCs/>
                <w:color w:val="000000"/>
                <w:sz w:val="24"/>
                <w:szCs w:val="24"/>
              </w:rPr>
            </w:pPr>
          </w:p>
        </w:tc>
      </w:tr>
      <w:tr w:rsidR="00273416" w:rsidRPr="003344D6" w14:paraId="414DE02D" w14:textId="77777777" w:rsidTr="00AC3F93">
        <w:tc>
          <w:tcPr>
            <w:tcW w:w="0" w:type="auto"/>
            <w:shd w:val="clear" w:color="auto" w:fill="auto"/>
          </w:tcPr>
          <w:p w14:paraId="0B59D39C"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14:paraId="1017BAA1"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14:paraId="795F5EE1"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5AC7E29F" w14:textId="77777777" w:rsidR="00273416" w:rsidRPr="003344D6" w:rsidRDefault="00273416" w:rsidP="00E27895">
            <w:pPr>
              <w:pStyle w:val="Continuarlista"/>
              <w:ind w:left="0"/>
              <w:rPr>
                <w:rFonts w:ascii="Arial" w:hAnsi="Arial" w:cs="Arial"/>
                <w:bCs/>
                <w:color w:val="000000"/>
                <w:sz w:val="24"/>
                <w:szCs w:val="24"/>
              </w:rPr>
            </w:pPr>
          </w:p>
        </w:tc>
      </w:tr>
      <w:tr w:rsidR="00273416" w:rsidRPr="003344D6" w14:paraId="78A48FE2" w14:textId="77777777" w:rsidTr="00AC3F93">
        <w:tc>
          <w:tcPr>
            <w:tcW w:w="0" w:type="auto"/>
            <w:shd w:val="clear" w:color="auto" w:fill="auto"/>
          </w:tcPr>
          <w:p w14:paraId="639E0632" w14:textId="77777777"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t>influencia</w:t>
            </w:r>
          </w:p>
        </w:tc>
        <w:tc>
          <w:tcPr>
            <w:tcW w:w="0" w:type="auto"/>
            <w:shd w:val="clear" w:color="auto" w:fill="auto"/>
          </w:tcPr>
          <w:p w14:paraId="4060A2ED" w14:textId="77777777"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14:paraId="5657341D"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6A772A74"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5087B138" w14:textId="77777777" w:rsidTr="0078591D">
        <w:tc>
          <w:tcPr>
            <w:tcW w:w="0" w:type="auto"/>
            <w:shd w:val="clear" w:color="auto" w:fill="auto"/>
          </w:tcPr>
          <w:p w14:paraId="5C30D8F2"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14:paraId="58FFA1E4" w14:textId="77777777"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14:paraId="61F289D5" w14:textId="77777777"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14:paraId="309EA0B3" w14:textId="77777777" w:rsidR="00ED7EE2" w:rsidRPr="007E4A3E" w:rsidRDefault="00ED7EE2" w:rsidP="00E27895">
            <w:pPr>
              <w:pStyle w:val="Continuarlista"/>
              <w:ind w:left="0"/>
              <w:rPr>
                <w:rFonts w:ascii="Arial" w:hAnsi="Arial" w:cs="Arial"/>
                <w:bCs/>
                <w:i/>
                <w:color w:val="000000"/>
                <w:sz w:val="24"/>
                <w:szCs w:val="24"/>
              </w:rPr>
            </w:pPr>
          </w:p>
        </w:tc>
      </w:tr>
    </w:tbl>
    <w:p w14:paraId="00A6820C" w14:textId="77777777" w:rsidR="00273416" w:rsidRPr="003344D6" w:rsidRDefault="00273416" w:rsidP="00273416">
      <w:pPr>
        <w:pStyle w:val="Continuarlista"/>
        <w:ind w:left="0"/>
        <w:rPr>
          <w:rFonts w:ascii="Arial" w:hAnsi="Arial" w:cs="Arial"/>
          <w:bCs/>
          <w:color w:val="000000"/>
          <w:sz w:val="24"/>
          <w:szCs w:val="24"/>
        </w:rPr>
      </w:pPr>
    </w:p>
    <w:p w14:paraId="0ED7AB87" w14:textId="77777777"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14:paraId="02DC111F" w14:textId="77777777"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14:paraId="4F897E48" w14:textId="77777777"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14:paraId="68BE7233" w14:textId="77777777"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699"/>
        <w:gridCol w:w="1444"/>
        <w:gridCol w:w="2009"/>
      </w:tblGrid>
      <w:tr w:rsidR="00273416" w:rsidRPr="00234EF8" w14:paraId="4B633CD2" w14:textId="77777777" w:rsidTr="00E27895">
        <w:tc>
          <w:tcPr>
            <w:tcW w:w="0" w:type="auto"/>
          </w:tcPr>
          <w:p w14:paraId="6D30061C"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14:paraId="66675C7A"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14:paraId="26539B59"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14:paraId="707B75CD" w14:textId="77777777"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14:paraId="0E9137C2" w14:textId="77777777" w:rsidTr="00E27895">
        <w:tc>
          <w:tcPr>
            <w:tcW w:w="0" w:type="auto"/>
          </w:tcPr>
          <w:p w14:paraId="39212E2A" w14:textId="77777777"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14:paraId="48F4CDFC"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14:paraId="728F1662"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765AA5A2"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680FC17D" w14:textId="77777777" w:rsidTr="00DC65FD">
        <w:tc>
          <w:tcPr>
            <w:tcW w:w="0" w:type="auto"/>
          </w:tcPr>
          <w:p w14:paraId="7414C359"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14:paraId="5B971E2C" w14:textId="77777777"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14:paraId="4F6D6D1A" w14:textId="77777777"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14:paraId="33FF6699" w14:textId="77777777" w:rsidR="00ED7EE2" w:rsidRPr="007E4A3E" w:rsidRDefault="00ED7EE2" w:rsidP="00E27895">
            <w:pPr>
              <w:pStyle w:val="Continuarlista"/>
              <w:ind w:left="0"/>
              <w:rPr>
                <w:rFonts w:ascii="Arial" w:hAnsi="Arial" w:cs="Arial"/>
                <w:bCs/>
                <w:i/>
                <w:color w:val="000000"/>
                <w:sz w:val="24"/>
                <w:szCs w:val="24"/>
              </w:rPr>
            </w:pPr>
          </w:p>
        </w:tc>
      </w:tr>
      <w:tr w:rsidR="00273416" w:rsidRPr="003344D6" w14:paraId="7D3DD3C0" w14:textId="77777777" w:rsidTr="00E27895">
        <w:tc>
          <w:tcPr>
            <w:tcW w:w="0" w:type="auto"/>
            <w:gridSpan w:val="4"/>
          </w:tcPr>
          <w:p w14:paraId="3F7EC44F" w14:textId="77777777"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14:paraId="47F170C6" w14:textId="77777777" w:rsidR="00273416" w:rsidRDefault="00273416" w:rsidP="00273416">
      <w:pPr>
        <w:pStyle w:val="Textoindependiente"/>
        <w:jc w:val="left"/>
        <w:rPr>
          <w:rFonts w:ascii="Arial" w:hAnsi="Arial" w:cs="Arial"/>
          <w:b w:val="0"/>
          <w:bCs/>
          <w:szCs w:val="24"/>
        </w:rPr>
      </w:pPr>
    </w:p>
    <w:p w14:paraId="148037DF" w14:textId="77777777"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14:paraId="15EC149F" w14:textId="77777777"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14:paraId="1CDFCA7E" w14:textId="77777777"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270"/>
        <w:gridCol w:w="1376"/>
        <w:gridCol w:w="1937"/>
      </w:tblGrid>
      <w:tr w:rsidR="00273416" w:rsidRPr="00430802" w14:paraId="3E434B7D" w14:textId="77777777" w:rsidTr="00E27895">
        <w:tc>
          <w:tcPr>
            <w:tcW w:w="0" w:type="auto"/>
          </w:tcPr>
          <w:p w14:paraId="5067F620" w14:textId="77777777"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14:paraId="3F5A05DD" w14:textId="77777777"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14:paraId="7B9FB9C3" w14:textId="77777777"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14:paraId="39A65CCF" w14:textId="77777777"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14:paraId="29F556B4" w14:textId="77777777" w:rsidTr="00E27895">
        <w:trPr>
          <w:trHeight w:val="20"/>
        </w:trPr>
        <w:tc>
          <w:tcPr>
            <w:tcW w:w="0" w:type="auto"/>
          </w:tcPr>
          <w:p w14:paraId="36B3CF88"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No se presenta descripción</w:t>
            </w:r>
          </w:p>
        </w:tc>
        <w:tc>
          <w:tcPr>
            <w:tcW w:w="0" w:type="auto"/>
          </w:tcPr>
          <w:p w14:paraId="2B2D5512"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14:paraId="05256404"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067AA414" w14:textId="77777777" w:rsidR="00273416" w:rsidRPr="003344D6" w:rsidRDefault="00273416" w:rsidP="00E27895">
            <w:pPr>
              <w:pStyle w:val="Continuarlista"/>
              <w:ind w:left="0"/>
              <w:rPr>
                <w:rFonts w:ascii="Arial" w:hAnsi="Arial" w:cs="Arial"/>
                <w:bCs/>
                <w:color w:val="000000"/>
                <w:sz w:val="24"/>
                <w:szCs w:val="24"/>
              </w:rPr>
            </w:pPr>
          </w:p>
        </w:tc>
      </w:tr>
      <w:tr w:rsidR="00273416" w:rsidRPr="003344D6" w14:paraId="659BA5F9" w14:textId="77777777" w:rsidTr="00E27895">
        <w:trPr>
          <w:trHeight w:val="20"/>
        </w:trPr>
        <w:tc>
          <w:tcPr>
            <w:tcW w:w="0" w:type="auto"/>
          </w:tcPr>
          <w:p w14:paraId="440BFD26"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14:paraId="1AFB78C4" w14:textId="77777777"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14:paraId="3C54C880" w14:textId="77777777"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14:paraId="1B9CB36A" w14:textId="77777777" w:rsidR="00273416" w:rsidRPr="003344D6" w:rsidRDefault="00273416" w:rsidP="00E27895">
            <w:pPr>
              <w:pStyle w:val="Continuarlista"/>
              <w:ind w:left="0"/>
              <w:rPr>
                <w:rFonts w:ascii="Arial" w:hAnsi="Arial" w:cs="Arial"/>
                <w:bCs/>
                <w:color w:val="000000"/>
                <w:sz w:val="24"/>
                <w:szCs w:val="24"/>
              </w:rPr>
            </w:pPr>
          </w:p>
        </w:tc>
      </w:tr>
      <w:tr w:rsidR="00ED7EE2" w:rsidRPr="003344D6" w14:paraId="54ECB713" w14:textId="77777777" w:rsidTr="00152346">
        <w:trPr>
          <w:trHeight w:val="20"/>
        </w:trPr>
        <w:tc>
          <w:tcPr>
            <w:tcW w:w="0" w:type="auto"/>
          </w:tcPr>
          <w:p w14:paraId="1F3B31B4"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14:paraId="3CEE7D9D" w14:textId="77777777"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14:paraId="2455C4DB" w14:textId="77777777"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14:paraId="096DD0B7" w14:textId="77777777" w:rsidR="00ED7EE2" w:rsidRPr="007E4A3E" w:rsidRDefault="00ED7EE2" w:rsidP="00E27895">
            <w:pPr>
              <w:pStyle w:val="Continuarlista"/>
              <w:ind w:left="0"/>
              <w:rPr>
                <w:rFonts w:ascii="Arial" w:hAnsi="Arial" w:cs="Arial"/>
                <w:bCs/>
                <w:i/>
                <w:color w:val="000000"/>
                <w:sz w:val="24"/>
                <w:szCs w:val="24"/>
              </w:rPr>
            </w:pPr>
          </w:p>
        </w:tc>
      </w:tr>
    </w:tbl>
    <w:p w14:paraId="18382F64" w14:textId="77777777" w:rsidR="00273416" w:rsidRPr="003344D6" w:rsidRDefault="00273416" w:rsidP="00273416">
      <w:pPr>
        <w:pStyle w:val="Textoindependiente"/>
        <w:jc w:val="left"/>
        <w:rPr>
          <w:rFonts w:ascii="Arial" w:hAnsi="Arial" w:cs="Arial"/>
          <w:b w:val="0"/>
          <w:bCs/>
          <w:szCs w:val="24"/>
        </w:rPr>
      </w:pPr>
    </w:p>
    <w:p w14:paraId="3E7EE0DA" w14:textId="77777777" w:rsidR="00273416" w:rsidRDefault="00273416" w:rsidP="00273416">
      <w:pPr>
        <w:pStyle w:val="Textoindependiente"/>
        <w:jc w:val="left"/>
        <w:rPr>
          <w:rFonts w:ascii="Arial" w:hAnsi="Arial" w:cs="Arial"/>
          <w:b w:val="0"/>
          <w:bCs/>
          <w:szCs w:val="24"/>
        </w:rPr>
      </w:pPr>
    </w:p>
    <w:p w14:paraId="2484D6A6" w14:textId="77777777" w:rsidR="00FB239B" w:rsidRDefault="00FB239B" w:rsidP="00273416">
      <w:pPr>
        <w:pStyle w:val="Textoindependiente"/>
        <w:jc w:val="left"/>
        <w:rPr>
          <w:rFonts w:ascii="Arial" w:hAnsi="Arial" w:cs="Arial"/>
          <w:b w:val="0"/>
          <w:bCs/>
          <w:szCs w:val="24"/>
        </w:rPr>
      </w:pPr>
    </w:p>
    <w:p w14:paraId="172B74C6" w14:textId="77777777" w:rsidR="00430802" w:rsidRDefault="00430802" w:rsidP="00273416">
      <w:pPr>
        <w:pStyle w:val="Textoindependiente"/>
        <w:jc w:val="left"/>
        <w:rPr>
          <w:rFonts w:ascii="Arial" w:hAnsi="Arial" w:cs="Arial"/>
          <w:b w:val="0"/>
          <w:bCs/>
          <w:szCs w:val="24"/>
        </w:rPr>
      </w:pPr>
    </w:p>
    <w:p w14:paraId="792B9AEE" w14:textId="77777777" w:rsidR="00430802" w:rsidRPr="003344D6" w:rsidRDefault="00430802" w:rsidP="00273416">
      <w:pPr>
        <w:pStyle w:val="Textoindependiente"/>
        <w:jc w:val="left"/>
        <w:rPr>
          <w:rFonts w:ascii="Arial" w:hAnsi="Arial" w:cs="Arial"/>
          <w:b w:val="0"/>
          <w:bCs/>
          <w:szCs w:val="24"/>
        </w:rPr>
      </w:pPr>
    </w:p>
    <w:p w14:paraId="18E395D9" w14:textId="77777777"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t>Propuesta de trabajo</w:t>
      </w:r>
    </w:p>
    <w:p w14:paraId="6DF86332" w14:textId="77777777"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14:paraId="6D026C4C" w14:textId="77777777"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387"/>
        <w:gridCol w:w="1493"/>
        <w:gridCol w:w="1937"/>
      </w:tblGrid>
      <w:tr w:rsidR="00273416" w:rsidRPr="00430802" w14:paraId="12F0044B" w14:textId="77777777" w:rsidTr="00E27895">
        <w:tc>
          <w:tcPr>
            <w:tcW w:w="0" w:type="auto"/>
            <w:shd w:val="clear" w:color="auto" w:fill="auto"/>
          </w:tcPr>
          <w:p w14:paraId="1101989F"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14:paraId="0548CCBA"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14:paraId="54E2C18D" w14:textId="77777777"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14:paraId="1A283117"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14:paraId="22AD1566" w14:textId="77777777" w:rsidTr="00E27895">
        <w:tc>
          <w:tcPr>
            <w:tcW w:w="0" w:type="auto"/>
            <w:shd w:val="clear" w:color="auto" w:fill="auto"/>
          </w:tcPr>
          <w:p w14:paraId="1CE168EC" w14:textId="77777777"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14:paraId="0E82D7A4" w14:textId="77777777"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14:paraId="4C976101" w14:textId="77777777"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14:paraId="66714691" w14:textId="77777777" w:rsidR="00273416" w:rsidRPr="003344D6" w:rsidRDefault="00273416" w:rsidP="00E27895">
            <w:pPr>
              <w:pStyle w:val="Textoindependiente"/>
              <w:jc w:val="left"/>
              <w:rPr>
                <w:rFonts w:ascii="Arial" w:hAnsi="Arial" w:cs="Arial"/>
                <w:b w:val="0"/>
                <w:bCs/>
                <w:sz w:val="32"/>
                <w:szCs w:val="32"/>
              </w:rPr>
            </w:pPr>
          </w:p>
        </w:tc>
      </w:tr>
      <w:tr w:rsidR="00273416" w:rsidRPr="003344D6" w14:paraId="03C215A3" w14:textId="77777777" w:rsidTr="00E27895">
        <w:tc>
          <w:tcPr>
            <w:tcW w:w="0" w:type="auto"/>
            <w:shd w:val="clear" w:color="auto" w:fill="auto"/>
          </w:tcPr>
          <w:p w14:paraId="651AB308" w14:textId="77777777"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14:paraId="4C5336F6" w14:textId="77777777"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14:paraId="2F705B47" w14:textId="77777777"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14:paraId="046A7974" w14:textId="77777777" w:rsidR="00273416" w:rsidRPr="003344D6" w:rsidRDefault="00273416" w:rsidP="00E27895">
            <w:pPr>
              <w:pStyle w:val="Textoindependiente"/>
              <w:jc w:val="left"/>
              <w:rPr>
                <w:rFonts w:ascii="Arial" w:hAnsi="Arial" w:cs="Arial"/>
                <w:b w:val="0"/>
                <w:bCs/>
                <w:sz w:val="32"/>
                <w:szCs w:val="32"/>
              </w:rPr>
            </w:pPr>
          </w:p>
        </w:tc>
      </w:tr>
      <w:tr w:rsidR="00ED7EE2" w:rsidRPr="003344D6" w14:paraId="3FE83C86" w14:textId="77777777" w:rsidTr="00B9248C">
        <w:tc>
          <w:tcPr>
            <w:tcW w:w="0" w:type="auto"/>
            <w:shd w:val="clear" w:color="auto" w:fill="auto"/>
          </w:tcPr>
          <w:p w14:paraId="47C4AE0F"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14:paraId="5F5656DB" w14:textId="77777777"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14:paraId="0E4EEE7F" w14:textId="77777777"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14:paraId="052036F0" w14:textId="77777777" w:rsidR="00ED7EE2" w:rsidRPr="007E4A3E" w:rsidRDefault="00ED7EE2" w:rsidP="00E27895">
            <w:pPr>
              <w:pStyle w:val="Continuarlista"/>
              <w:ind w:left="0"/>
              <w:rPr>
                <w:rFonts w:ascii="Arial" w:hAnsi="Arial" w:cs="Arial"/>
                <w:bCs/>
                <w:i/>
                <w:color w:val="000000"/>
                <w:sz w:val="24"/>
                <w:szCs w:val="24"/>
              </w:rPr>
            </w:pPr>
          </w:p>
        </w:tc>
      </w:tr>
    </w:tbl>
    <w:p w14:paraId="4B66C861" w14:textId="77777777" w:rsidR="00273416" w:rsidRPr="00101C4A" w:rsidRDefault="00273416" w:rsidP="00273416">
      <w:pPr>
        <w:pStyle w:val="Textoindependiente"/>
        <w:jc w:val="left"/>
        <w:rPr>
          <w:rFonts w:ascii="Arial" w:hAnsi="Arial" w:cs="Arial"/>
          <w:b w:val="0"/>
          <w:bCs/>
          <w:sz w:val="32"/>
          <w:szCs w:val="32"/>
          <w:u w:val="single"/>
        </w:rPr>
      </w:pPr>
    </w:p>
    <w:p w14:paraId="41221A10" w14:textId="77777777"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14:paraId="544EB612" w14:textId="77777777"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1398"/>
        <w:gridCol w:w="1492"/>
        <w:gridCol w:w="1937"/>
      </w:tblGrid>
      <w:tr w:rsidR="00273416" w:rsidRPr="00430802" w14:paraId="0AC07C3E" w14:textId="77777777" w:rsidTr="00ED7EE2">
        <w:tc>
          <w:tcPr>
            <w:tcW w:w="0" w:type="auto"/>
          </w:tcPr>
          <w:p w14:paraId="6AABBDB5"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14:paraId="5999BB8B"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14:paraId="79BCA7D2"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14:paraId="557F2BCF" w14:textId="77777777"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14:paraId="1955B696" w14:textId="77777777" w:rsidTr="00ED7EE2">
        <w:tc>
          <w:tcPr>
            <w:tcW w:w="0" w:type="auto"/>
          </w:tcPr>
          <w:p w14:paraId="156B1A69" w14:textId="77777777"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14:paraId="48E0F759" w14:textId="77777777"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14:paraId="797DFCED" w14:textId="77777777"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14:paraId="715D0A01" w14:textId="77777777" w:rsidR="00273416" w:rsidRPr="00047A43" w:rsidRDefault="00273416" w:rsidP="00E27895">
            <w:pPr>
              <w:pStyle w:val="Textoindependiente"/>
              <w:jc w:val="left"/>
              <w:rPr>
                <w:rFonts w:ascii="Arial" w:hAnsi="Arial" w:cs="Arial"/>
                <w:b w:val="0"/>
                <w:bCs/>
                <w:szCs w:val="24"/>
              </w:rPr>
            </w:pPr>
          </w:p>
        </w:tc>
      </w:tr>
      <w:tr w:rsidR="00273416" w:rsidRPr="00047A43" w14:paraId="1B613D12" w14:textId="77777777" w:rsidTr="00ED7EE2">
        <w:tc>
          <w:tcPr>
            <w:tcW w:w="0" w:type="auto"/>
          </w:tcPr>
          <w:p w14:paraId="084A5377" w14:textId="77777777"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14:paraId="2670ADD6" w14:textId="77777777"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14:paraId="4BC9A7A9" w14:textId="77777777"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14:paraId="1231CBB9" w14:textId="77777777" w:rsidR="00273416" w:rsidRPr="00047A43" w:rsidRDefault="00273416" w:rsidP="00E27895">
            <w:pPr>
              <w:pStyle w:val="Textoindependiente"/>
              <w:jc w:val="left"/>
              <w:rPr>
                <w:rFonts w:ascii="Arial" w:hAnsi="Arial" w:cs="Arial"/>
                <w:b w:val="0"/>
                <w:bCs/>
                <w:szCs w:val="24"/>
              </w:rPr>
            </w:pPr>
          </w:p>
        </w:tc>
      </w:tr>
      <w:tr w:rsidR="00273416" w:rsidRPr="00047A43" w14:paraId="7FD3F05E" w14:textId="77777777" w:rsidTr="00ED7EE2">
        <w:tc>
          <w:tcPr>
            <w:tcW w:w="0" w:type="auto"/>
          </w:tcPr>
          <w:p w14:paraId="7C708C3D" w14:textId="77777777"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14:paraId="04C102EA" w14:textId="77777777"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w:t>
            </w:r>
            <w:r w:rsidRPr="00FD2104">
              <w:rPr>
                <w:rFonts w:ascii="Arial" w:hAnsi="Arial" w:cs="Arial"/>
                <w:b w:val="0"/>
                <w:bCs/>
                <w:i/>
                <w:szCs w:val="24"/>
              </w:rPr>
              <w:lastRenderedPageBreak/>
              <w:t xml:space="preserve">líneas de intervención y el objetivo seleccionando. </w:t>
            </w:r>
          </w:p>
        </w:tc>
        <w:tc>
          <w:tcPr>
            <w:tcW w:w="1429" w:type="dxa"/>
            <w:shd w:val="clear" w:color="auto" w:fill="auto"/>
          </w:tcPr>
          <w:p w14:paraId="7B997D22" w14:textId="77777777"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lastRenderedPageBreak/>
              <w:t>6</w:t>
            </w:r>
          </w:p>
        </w:tc>
        <w:tc>
          <w:tcPr>
            <w:tcW w:w="1522" w:type="dxa"/>
            <w:shd w:val="clear" w:color="auto" w:fill="auto"/>
          </w:tcPr>
          <w:p w14:paraId="4A626F0C" w14:textId="77777777"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14:paraId="3D4AF634" w14:textId="77777777" w:rsidR="00273416" w:rsidRPr="00047A43" w:rsidRDefault="00273416" w:rsidP="00E27895">
            <w:pPr>
              <w:pStyle w:val="Textoindependiente"/>
              <w:jc w:val="left"/>
              <w:rPr>
                <w:rFonts w:ascii="Arial" w:hAnsi="Arial" w:cs="Arial"/>
                <w:b w:val="0"/>
                <w:bCs/>
                <w:szCs w:val="24"/>
              </w:rPr>
            </w:pPr>
          </w:p>
        </w:tc>
      </w:tr>
      <w:tr w:rsidR="00ED7EE2" w:rsidRPr="00047A43" w14:paraId="77E3E476" w14:textId="77777777" w:rsidTr="00ED7EE2">
        <w:tc>
          <w:tcPr>
            <w:tcW w:w="4633" w:type="dxa"/>
          </w:tcPr>
          <w:p w14:paraId="00B9514B" w14:textId="77777777"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1429" w:type="dxa"/>
            <w:shd w:val="clear" w:color="auto" w:fill="auto"/>
          </w:tcPr>
          <w:p w14:paraId="6070698F" w14:textId="77777777"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14:paraId="538E7F72" w14:textId="77777777"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14:paraId="1CBC1E52" w14:textId="77777777" w:rsidR="00ED7EE2" w:rsidRPr="007E4A3E" w:rsidRDefault="00ED7EE2" w:rsidP="00E27895">
            <w:pPr>
              <w:pStyle w:val="Continuarlista"/>
              <w:ind w:left="0"/>
              <w:rPr>
                <w:rFonts w:ascii="Arial" w:hAnsi="Arial" w:cs="Arial"/>
                <w:bCs/>
                <w:i/>
                <w:color w:val="000000"/>
                <w:sz w:val="24"/>
                <w:szCs w:val="24"/>
              </w:rPr>
            </w:pPr>
          </w:p>
        </w:tc>
      </w:tr>
    </w:tbl>
    <w:p w14:paraId="7CC0774D" w14:textId="77777777" w:rsidR="00273416" w:rsidRPr="003344D6" w:rsidRDefault="00273416" w:rsidP="00273416">
      <w:pPr>
        <w:pStyle w:val="Textoindependiente"/>
        <w:jc w:val="left"/>
        <w:rPr>
          <w:rFonts w:ascii="Arial" w:hAnsi="Arial" w:cs="Arial"/>
          <w:b w:val="0"/>
          <w:bCs/>
          <w:sz w:val="28"/>
          <w:szCs w:val="28"/>
        </w:rPr>
      </w:pPr>
    </w:p>
    <w:p w14:paraId="7EADCFA9" w14:textId="77777777"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14:paraId="6D048EFD" w14:textId="77777777"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AF8B2" w14:textId="77777777" w:rsidR="000C6767" w:rsidRDefault="000C6767">
      <w:r>
        <w:separator/>
      </w:r>
    </w:p>
  </w:endnote>
  <w:endnote w:type="continuationSeparator" w:id="0">
    <w:p w14:paraId="2F7351A4" w14:textId="77777777" w:rsidR="000C6767" w:rsidRDefault="000C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54A89" w14:textId="141DB640" w:rsidR="00D138F3" w:rsidRDefault="00E23F35">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172815">
      <w:rPr>
        <w:rStyle w:val="Nmerodepgina"/>
        <w:rFonts w:ascii="Tahoma" w:hAnsi="Tahoma"/>
        <w:noProof/>
        <w:sz w:val="22"/>
      </w:rPr>
      <w:t>1</w:t>
    </w:r>
    <w:r>
      <w:rPr>
        <w:rStyle w:val="Nmerodepgina"/>
        <w:rFonts w:ascii="Tahoma" w:hAnsi="Tahoma"/>
        <w:sz w:val="22"/>
      </w:rPr>
      <w:fldChar w:fldCharType="end"/>
    </w:r>
  </w:p>
  <w:p w14:paraId="4A5920C4" w14:textId="77777777" w:rsidR="00D138F3" w:rsidRDefault="00D138F3">
    <w:pPr>
      <w:pStyle w:val="Piedepgina"/>
      <w:framePr w:wrap="auto" w:vAnchor="text" w:hAnchor="margin" w:xAlign="right" w:y="1"/>
      <w:rPr>
        <w:rStyle w:val="Nmerodepgina"/>
      </w:rPr>
    </w:pPr>
  </w:p>
  <w:p w14:paraId="584AE57B" w14:textId="77777777" w:rsidR="00D138F3" w:rsidRDefault="00D138F3">
    <w:pPr>
      <w:pStyle w:val="Piedepgina"/>
      <w:ind w:right="360"/>
      <w:rPr>
        <w:rFonts w:ascii="Tahoma" w:hAnsi="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51C88" w14:textId="77777777" w:rsidR="000C6767" w:rsidRDefault="000C6767">
      <w:r>
        <w:separator/>
      </w:r>
    </w:p>
  </w:footnote>
  <w:footnote w:type="continuationSeparator" w:id="0">
    <w:p w14:paraId="7D95C01F" w14:textId="77777777" w:rsidR="000C6767" w:rsidRDefault="000C6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A6657"/>
    <w:rsid w:val="000B44EC"/>
    <w:rsid w:val="000B4847"/>
    <w:rsid w:val="000B796A"/>
    <w:rsid w:val="000C2BFA"/>
    <w:rsid w:val="000C66D9"/>
    <w:rsid w:val="000C6767"/>
    <w:rsid w:val="000D1558"/>
    <w:rsid w:val="000D6449"/>
    <w:rsid w:val="000D7827"/>
    <w:rsid w:val="000E260B"/>
    <w:rsid w:val="00100D8E"/>
    <w:rsid w:val="00101C4A"/>
    <w:rsid w:val="00103616"/>
    <w:rsid w:val="00106014"/>
    <w:rsid w:val="00107F82"/>
    <w:rsid w:val="00114807"/>
    <w:rsid w:val="00121F6B"/>
    <w:rsid w:val="001264B7"/>
    <w:rsid w:val="00132CC3"/>
    <w:rsid w:val="00135B28"/>
    <w:rsid w:val="001364EF"/>
    <w:rsid w:val="00137F84"/>
    <w:rsid w:val="00141811"/>
    <w:rsid w:val="00144E8A"/>
    <w:rsid w:val="001458A0"/>
    <w:rsid w:val="00147F8E"/>
    <w:rsid w:val="00156830"/>
    <w:rsid w:val="00157AC5"/>
    <w:rsid w:val="00160BEF"/>
    <w:rsid w:val="001618F7"/>
    <w:rsid w:val="0016576C"/>
    <w:rsid w:val="001679DC"/>
    <w:rsid w:val="00172815"/>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4882"/>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3C98"/>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5BD0"/>
    <w:rsid w:val="006C1D4E"/>
    <w:rsid w:val="006C74D6"/>
    <w:rsid w:val="006D56A2"/>
    <w:rsid w:val="006D6F19"/>
    <w:rsid w:val="006E1FB6"/>
    <w:rsid w:val="006F2BE3"/>
    <w:rsid w:val="006F36C2"/>
    <w:rsid w:val="006F6BC6"/>
    <w:rsid w:val="007060A8"/>
    <w:rsid w:val="00707578"/>
    <w:rsid w:val="00716D7C"/>
    <w:rsid w:val="0072418F"/>
    <w:rsid w:val="00725667"/>
    <w:rsid w:val="0072670B"/>
    <w:rsid w:val="007269C4"/>
    <w:rsid w:val="00733348"/>
    <w:rsid w:val="007344CC"/>
    <w:rsid w:val="00753175"/>
    <w:rsid w:val="007605B4"/>
    <w:rsid w:val="0076512C"/>
    <w:rsid w:val="00766655"/>
    <w:rsid w:val="007735E2"/>
    <w:rsid w:val="00780389"/>
    <w:rsid w:val="007804CB"/>
    <w:rsid w:val="0078299D"/>
    <w:rsid w:val="00783DB5"/>
    <w:rsid w:val="00783EF3"/>
    <w:rsid w:val="00786323"/>
    <w:rsid w:val="0079592C"/>
    <w:rsid w:val="007A05B5"/>
    <w:rsid w:val="007A33DC"/>
    <w:rsid w:val="007A364E"/>
    <w:rsid w:val="007A4195"/>
    <w:rsid w:val="007A4BFF"/>
    <w:rsid w:val="007A6E30"/>
    <w:rsid w:val="007A718D"/>
    <w:rsid w:val="007C3552"/>
    <w:rsid w:val="007C5658"/>
    <w:rsid w:val="007D5E14"/>
    <w:rsid w:val="007E1B8A"/>
    <w:rsid w:val="007E3565"/>
    <w:rsid w:val="007F0C66"/>
    <w:rsid w:val="007F6C82"/>
    <w:rsid w:val="007F7BFB"/>
    <w:rsid w:val="00800ED6"/>
    <w:rsid w:val="008026BB"/>
    <w:rsid w:val="008028AC"/>
    <w:rsid w:val="00812064"/>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3773"/>
    <w:rsid w:val="008E56D0"/>
    <w:rsid w:val="008F0773"/>
    <w:rsid w:val="008F5462"/>
    <w:rsid w:val="008F63E4"/>
    <w:rsid w:val="008F7A4A"/>
    <w:rsid w:val="009029BD"/>
    <w:rsid w:val="00907888"/>
    <w:rsid w:val="009126CD"/>
    <w:rsid w:val="0091578B"/>
    <w:rsid w:val="00917A05"/>
    <w:rsid w:val="00920BF9"/>
    <w:rsid w:val="00930978"/>
    <w:rsid w:val="00936EA6"/>
    <w:rsid w:val="00940AB2"/>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97B86"/>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6293B"/>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AE7D46"/>
    <w:rsid w:val="00B0244E"/>
    <w:rsid w:val="00B04AA0"/>
    <w:rsid w:val="00B073BD"/>
    <w:rsid w:val="00B11442"/>
    <w:rsid w:val="00B133B5"/>
    <w:rsid w:val="00B30F4A"/>
    <w:rsid w:val="00B42EB9"/>
    <w:rsid w:val="00B63CF0"/>
    <w:rsid w:val="00B72705"/>
    <w:rsid w:val="00B77C87"/>
    <w:rsid w:val="00B96627"/>
    <w:rsid w:val="00BA29E2"/>
    <w:rsid w:val="00BA45B5"/>
    <w:rsid w:val="00BB2643"/>
    <w:rsid w:val="00BB32B4"/>
    <w:rsid w:val="00BB3D19"/>
    <w:rsid w:val="00BB3D76"/>
    <w:rsid w:val="00BB5E72"/>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2BF3"/>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C698D"/>
    <w:rsid w:val="00FD46C5"/>
    <w:rsid w:val="00FE722E"/>
    <w:rsid w:val="00FF4953"/>
    <w:rsid w:val="00FF5D97"/>
    <w:rsid w:val="00FF6A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E94EE"/>
  <w15:docId w15:val="{72B6EC5F-E962-4E98-B587-88A6A6FB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Puest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Descripcin">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EC6A8-E8C4-4C68-9C35-9A8EA85B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3763</Words>
  <Characters>20701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24416</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Usuario de Windows</cp:lastModifiedBy>
  <cp:revision>2</cp:revision>
  <cp:lastPrinted>2020-06-09T18:47:00Z</cp:lastPrinted>
  <dcterms:created xsi:type="dcterms:W3CDTF">2020-06-29T19:09:00Z</dcterms:created>
  <dcterms:modified xsi:type="dcterms:W3CDTF">2020-06-29T19:09:00Z</dcterms:modified>
</cp:coreProperties>
</file>